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2544" w14:textId="77777777" w:rsidR="00AB6F36" w:rsidRDefault="00AB6F36">
      <w:pPr>
        <w:tabs>
          <w:tab w:val="left" w:pos="3370"/>
        </w:tabs>
        <w:spacing w:line="360" w:lineRule="auto"/>
        <w:jc w:val="both"/>
        <w:rPr>
          <w:rFonts w:ascii="Arial" w:hAnsi="Arial" w:cs="Arial"/>
          <w:sz w:val="22"/>
          <w:szCs w:val="22"/>
        </w:rPr>
      </w:pPr>
    </w:p>
    <w:p w14:paraId="7E926AC1" w14:textId="77777777" w:rsidR="00AB6F36" w:rsidRDefault="00000000">
      <w:pPr>
        <w:tabs>
          <w:tab w:val="left" w:pos="3370"/>
        </w:tabs>
        <w:spacing w:after="360" w:line="360" w:lineRule="auto"/>
        <w:jc w:val="center"/>
        <w:rPr>
          <w:rFonts w:ascii="Arial" w:hAnsi="Arial" w:cs="Arial"/>
          <w:b/>
          <w:bCs/>
          <w:sz w:val="22"/>
          <w:szCs w:val="22"/>
        </w:rPr>
      </w:pPr>
      <w:r>
        <w:rPr>
          <w:rFonts w:ascii="Arial" w:hAnsi="Arial" w:cs="Arial"/>
          <w:b/>
          <w:bCs/>
          <w:sz w:val="22"/>
          <w:szCs w:val="22"/>
        </w:rPr>
        <w:t>ANEXO II. MEMORIA DEL PROYECTO</w:t>
      </w:r>
    </w:p>
    <w:p w14:paraId="52167223" w14:textId="77777777" w:rsidR="00AB6F36" w:rsidRDefault="00000000">
      <w:pPr>
        <w:tabs>
          <w:tab w:val="left" w:pos="3370"/>
        </w:tabs>
        <w:spacing w:after="120" w:line="360" w:lineRule="auto"/>
        <w:jc w:val="both"/>
        <w:rPr>
          <w:rFonts w:ascii="Arial" w:hAnsi="Arial" w:cs="Arial"/>
          <w:sz w:val="22"/>
          <w:szCs w:val="22"/>
        </w:rPr>
      </w:pPr>
      <w:r>
        <w:rPr>
          <w:rFonts w:ascii="Arial" w:hAnsi="Arial" w:cs="Arial"/>
          <w:sz w:val="22"/>
          <w:szCs w:val="22"/>
        </w:rPr>
        <w:t>Documento descriptivo del proyecto para el que se solicita ayuda al amparo de las Bases Reguladoras de las Ayudas Solidarias de la FECAM. Únicamente serán valorados los extremos debidamente descritos y acreditados.</w:t>
      </w:r>
    </w:p>
    <w:p w14:paraId="422584A7" w14:textId="77777777" w:rsidR="00AB6F36" w:rsidRDefault="00000000">
      <w:pPr>
        <w:tabs>
          <w:tab w:val="left" w:pos="3370"/>
        </w:tabs>
        <w:spacing w:after="120" w:line="360" w:lineRule="auto"/>
        <w:jc w:val="both"/>
      </w:pPr>
      <w:r>
        <w:rPr>
          <w:rFonts w:ascii="Arial" w:hAnsi="Arial" w:cs="Arial"/>
          <w:sz w:val="22"/>
          <w:szCs w:val="22"/>
        </w:rPr>
        <w:t xml:space="preserve">La extensión máxima de la memoria será de </w:t>
      </w:r>
      <w:r>
        <w:rPr>
          <w:rFonts w:ascii="Arial" w:hAnsi="Arial" w:cs="Arial"/>
          <w:b/>
          <w:bCs/>
          <w:sz w:val="22"/>
          <w:szCs w:val="22"/>
        </w:rPr>
        <w:t>15 páginas.</w:t>
      </w:r>
      <w:r>
        <w:rPr>
          <w:rFonts w:ascii="Arial" w:hAnsi="Arial" w:cs="Arial"/>
          <w:sz w:val="22"/>
          <w:szCs w:val="22"/>
        </w:rPr>
        <w:t xml:space="preserve"> </w:t>
      </w:r>
    </w:p>
    <w:p w14:paraId="345ECFA3" w14:textId="77777777" w:rsidR="00AB6F36" w:rsidRDefault="00000000">
      <w:pPr>
        <w:tabs>
          <w:tab w:val="left" w:pos="3370"/>
        </w:tabs>
        <w:spacing w:after="360" w:line="360" w:lineRule="auto"/>
        <w:jc w:val="both"/>
        <w:rPr>
          <w:rFonts w:ascii="Arial" w:hAnsi="Arial" w:cs="Arial"/>
          <w:b/>
          <w:bCs/>
          <w:sz w:val="22"/>
          <w:szCs w:val="22"/>
        </w:rPr>
      </w:pPr>
      <w:r>
        <w:rPr>
          <w:rFonts w:ascii="Arial" w:hAnsi="Arial" w:cs="Arial"/>
          <w:b/>
          <w:bCs/>
          <w:sz w:val="22"/>
          <w:szCs w:val="22"/>
        </w:rPr>
        <w:t xml:space="preserve">ADVERTENCIA. Debe rellenarse siguiendo las indicaciones descritas en cada apartado, para asegurar una correcta valoración del Proyecto. </w:t>
      </w:r>
    </w:p>
    <w:p w14:paraId="3450794E" w14:textId="77777777" w:rsidR="00AB6F36" w:rsidRDefault="00000000">
      <w:pPr>
        <w:pStyle w:val="Prrafodelista"/>
        <w:numPr>
          <w:ilvl w:val="0"/>
          <w:numId w:val="1"/>
        </w:numPr>
        <w:spacing w:after="120" w:line="360" w:lineRule="auto"/>
        <w:ind w:left="0" w:hanging="11"/>
        <w:jc w:val="both"/>
      </w:pPr>
      <w:r>
        <w:rPr>
          <w:rFonts w:ascii="Arial" w:hAnsi="Arial" w:cs="Arial"/>
          <w:b/>
          <w:bCs/>
          <w:sz w:val="22"/>
          <w:szCs w:val="22"/>
        </w:rPr>
        <w:t>IDENTIFICACIÓN DE LA ENTIDAD Y DEL PROYECTO</w:t>
      </w:r>
    </w:p>
    <w:p w14:paraId="0E4A7E0E" w14:textId="77777777" w:rsidR="00AB6F36" w:rsidRDefault="00000000">
      <w:pPr>
        <w:pStyle w:val="Prrafodelista"/>
        <w:numPr>
          <w:ilvl w:val="1"/>
          <w:numId w:val="1"/>
        </w:numPr>
        <w:spacing w:after="120" w:line="360" w:lineRule="auto"/>
        <w:ind w:left="709" w:hanging="11"/>
        <w:jc w:val="both"/>
        <w:rPr>
          <w:rFonts w:ascii="Arial" w:hAnsi="Arial" w:cs="Arial"/>
          <w:b/>
          <w:bCs/>
          <w:sz w:val="22"/>
          <w:szCs w:val="22"/>
        </w:rPr>
      </w:pPr>
      <w:r>
        <w:rPr>
          <w:rFonts w:ascii="Arial" w:hAnsi="Arial" w:cs="Arial"/>
          <w:b/>
          <w:bCs/>
          <w:sz w:val="22"/>
          <w:szCs w:val="22"/>
        </w:rPr>
        <w:t>Datos generales de la entidad solicitante</w:t>
      </w:r>
    </w:p>
    <w:p w14:paraId="5AD294F5" w14:textId="77777777" w:rsidR="00AB6F36" w:rsidRDefault="00000000">
      <w:pPr>
        <w:spacing w:line="360" w:lineRule="auto"/>
        <w:ind w:left="1418" w:hanging="11"/>
        <w:jc w:val="both"/>
        <w:rPr>
          <w:rFonts w:ascii="Arial" w:hAnsi="Arial" w:cs="Arial"/>
          <w:bCs/>
          <w:sz w:val="22"/>
          <w:szCs w:val="22"/>
        </w:rPr>
      </w:pPr>
      <w:r>
        <w:rPr>
          <w:rFonts w:ascii="Arial" w:hAnsi="Arial" w:cs="Arial"/>
          <w:bCs/>
          <w:sz w:val="22"/>
          <w:szCs w:val="22"/>
        </w:rPr>
        <w:t>Denominación de la entidad:</w:t>
      </w:r>
    </w:p>
    <w:p w14:paraId="5BA96BD8" w14:textId="77777777" w:rsidR="00AB6F36" w:rsidRDefault="00000000">
      <w:pPr>
        <w:spacing w:line="360" w:lineRule="auto"/>
        <w:ind w:left="1418" w:hanging="11"/>
        <w:jc w:val="both"/>
        <w:rPr>
          <w:rFonts w:ascii="Arial" w:hAnsi="Arial" w:cs="Arial"/>
          <w:bCs/>
          <w:sz w:val="22"/>
          <w:szCs w:val="22"/>
        </w:rPr>
      </w:pPr>
      <w:r>
        <w:rPr>
          <w:rFonts w:ascii="Arial" w:hAnsi="Arial" w:cs="Arial"/>
          <w:bCs/>
          <w:sz w:val="22"/>
          <w:szCs w:val="22"/>
        </w:rPr>
        <w:t>Número de identificación fiscal:</w:t>
      </w:r>
    </w:p>
    <w:p w14:paraId="0D9B2C71" w14:textId="77777777" w:rsidR="00AB6F36" w:rsidRDefault="00000000">
      <w:pPr>
        <w:spacing w:line="360" w:lineRule="auto"/>
        <w:ind w:left="1418" w:hanging="11"/>
        <w:jc w:val="both"/>
        <w:rPr>
          <w:rFonts w:ascii="Arial" w:hAnsi="Arial" w:cs="Arial"/>
          <w:bCs/>
          <w:sz w:val="22"/>
          <w:szCs w:val="22"/>
        </w:rPr>
      </w:pPr>
      <w:r>
        <w:rPr>
          <w:rFonts w:ascii="Arial" w:hAnsi="Arial" w:cs="Arial"/>
          <w:bCs/>
          <w:sz w:val="22"/>
          <w:szCs w:val="22"/>
        </w:rPr>
        <w:t>Domicilio social:</w:t>
      </w:r>
    </w:p>
    <w:p w14:paraId="15049EE7" w14:textId="77777777" w:rsidR="00AB6F36" w:rsidRDefault="00000000">
      <w:pPr>
        <w:spacing w:after="120" w:line="360" w:lineRule="auto"/>
        <w:ind w:left="1418" w:hanging="11"/>
        <w:jc w:val="both"/>
        <w:rPr>
          <w:rFonts w:ascii="Arial" w:hAnsi="Arial" w:cs="Arial"/>
          <w:bCs/>
          <w:sz w:val="22"/>
          <w:szCs w:val="22"/>
        </w:rPr>
      </w:pPr>
      <w:r>
        <w:rPr>
          <w:rFonts w:ascii="Arial" w:hAnsi="Arial" w:cs="Arial"/>
          <w:bCs/>
          <w:sz w:val="22"/>
          <w:szCs w:val="22"/>
        </w:rPr>
        <w:t>Persona representante legal (nombre y cargo):</w:t>
      </w:r>
    </w:p>
    <w:p w14:paraId="6D50D211" w14:textId="77777777" w:rsidR="00AB6F36" w:rsidRDefault="00000000">
      <w:pPr>
        <w:pStyle w:val="Prrafodelista"/>
        <w:numPr>
          <w:ilvl w:val="1"/>
          <w:numId w:val="1"/>
        </w:numPr>
        <w:spacing w:after="120" w:line="360" w:lineRule="auto"/>
        <w:ind w:left="709" w:hanging="11"/>
        <w:jc w:val="both"/>
        <w:rPr>
          <w:rFonts w:ascii="Arial" w:hAnsi="Arial" w:cs="Arial"/>
          <w:b/>
          <w:sz w:val="22"/>
          <w:szCs w:val="22"/>
        </w:rPr>
      </w:pPr>
      <w:r>
        <w:rPr>
          <w:rFonts w:ascii="Arial" w:hAnsi="Arial" w:cs="Arial"/>
          <w:b/>
          <w:sz w:val="22"/>
          <w:szCs w:val="22"/>
        </w:rPr>
        <w:t>Datos de contacto:</w:t>
      </w:r>
    </w:p>
    <w:p w14:paraId="5097C153" w14:textId="77777777" w:rsidR="00AB6F36" w:rsidRDefault="00000000">
      <w:pPr>
        <w:spacing w:line="360" w:lineRule="auto"/>
        <w:ind w:left="1418" w:hanging="11"/>
        <w:jc w:val="both"/>
        <w:rPr>
          <w:rFonts w:ascii="Arial" w:hAnsi="Arial" w:cs="Arial"/>
          <w:bCs/>
          <w:sz w:val="22"/>
          <w:szCs w:val="22"/>
        </w:rPr>
      </w:pPr>
      <w:r>
        <w:rPr>
          <w:rFonts w:ascii="Arial" w:hAnsi="Arial" w:cs="Arial"/>
          <w:bCs/>
          <w:sz w:val="22"/>
          <w:szCs w:val="22"/>
        </w:rPr>
        <w:t>Persona responsable del proyecto.</w:t>
      </w:r>
    </w:p>
    <w:p w14:paraId="68E05D66" w14:textId="77777777" w:rsidR="00AB6F36" w:rsidRDefault="00000000">
      <w:pPr>
        <w:pStyle w:val="NormalWeb"/>
        <w:spacing w:before="0" w:after="0" w:line="360" w:lineRule="auto"/>
        <w:ind w:left="1418" w:hanging="11"/>
        <w:jc w:val="both"/>
        <w:rPr>
          <w:rFonts w:ascii="Arial" w:hAnsi="Arial" w:cs="Arial"/>
          <w:bCs/>
          <w:sz w:val="22"/>
          <w:szCs w:val="22"/>
        </w:rPr>
      </w:pPr>
      <w:r>
        <w:rPr>
          <w:rFonts w:ascii="Arial" w:hAnsi="Arial" w:cs="Arial"/>
          <w:bCs/>
          <w:sz w:val="22"/>
          <w:szCs w:val="22"/>
        </w:rPr>
        <w:t>Teléfono de contacto.</w:t>
      </w:r>
    </w:p>
    <w:p w14:paraId="026C0081" w14:textId="77777777" w:rsidR="00AB6F36" w:rsidRDefault="00000000">
      <w:pPr>
        <w:pStyle w:val="NormalWeb"/>
        <w:spacing w:before="0" w:after="120" w:line="360" w:lineRule="auto"/>
        <w:ind w:left="1418" w:hanging="11"/>
        <w:jc w:val="both"/>
        <w:rPr>
          <w:rFonts w:ascii="Arial" w:hAnsi="Arial" w:cs="Arial"/>
          <w:bCs/>
          <w:sz w:val="22"/>
          <w:szCs w:val="22"/>
        </w:rPr>
      </w:pPr>
      <w:r>
        <w:rPr>
          <w:rFonts w:ascii="Arial" w:hAnsi="Arial" w:cs="Arial"/>
          <w:bCs/>
          <w:sz w:val="22"/>
          <w:szCs w:val="22"/>
        </w:rPr>
        <w:t>Dirección de correo electrónico.</w:t>
      </w:r>
    </w:p>
    <w:p w14:paraId="045BFE4D" w14:textId="77777777" w:rsidR="00AB6F36" w:rsidRDefault="00000000">
      <w:pPr>
        <w:pStyle w:val="NormalWeb"/>
        <w:numPr>
          <w:ilvl w:val="1"/>
          <w:numId w:val="1"/>
        </w:numPr>
        <w:spacing w:before="0" w:after="120" w:line="360" w:lineRule="auto"/>
        <w:ind w:left="709" w:hanging="11"/>
        <w:jc w:val="both"/>
      </w:pPr>
      <w:r>
        <w:rPr>
          <w:rFonts w:ascii="Arial" w:hAnsi="Arial" w:cs="Arial"/>
          <w:b/>
          <w:bCs/>
          <w:sz w:val="22"/>
          <w:szCs w:val="22"/>
        </w:rPr>
        <w:t>Identificación del proyecto</w:t>
      </w:r>
    </w:p>
    <w:p w14:paraId="5837949C" w14:textId="77777777" w:rsidR="00AB6F36" w:rsidRDefault="00000000">
      <w:pPr>
        <w:spacing w:line="360" w:lineRule="auto"/>
        <w:ind w:left="1418" w:hanging="11"/>
        <w:jc w:val="both"/>
        <w:rPr>
          <w:rFonts w:ascii="Arial" w:hAnsi="Arial" w:cs="Arial"/>
          <w:bCs/>
          <w:sz w:val="22"/>
          <w:szCs w:val="22"/>
        </w:rPr>
      </w:pPr>
      <w:r>
        <w:rPr>
          <w:rFonts w:ascii="Arial" w:hAnsi="Arial" w:cs="Arial"/>
          <w:bCs/>
          <w:sz w:val="22"/>
          <w:szCs w:val="22"/>
        </w:rPr>
        <w:t>Título del proyecto:</w:t>
      </w:r>
    </w:p>
    <w:p w14:paraId="674CFDD3" w14:textId="77777777" w:rsidR="00AB6F36" w:rsidRDefault="00000000">
      <w:pPr>
        <w:spacing w:line="360" w:lineRule="auto"/>
        <w:ind w:left="1418" w:hanging="11"/>
        <w:jc w:val="both"/>
        <w:rPr>
          <w:rFonts w:ascii="Arial" w:hAnsi="Arial" w:cs="Arial"/>
          <w:bCs/>
          <w:sz w:val="22"/>
          <w:szCs w:val="22"/>
        </w:rPr>
      </w:pPr>
      <w:r>
        <w:rPr>
          <w:rFonts w:ascii="Arial" w:hAnsi="Arial" w:cs="Arial"/>
          <w:bCs/>
          <w:sz w:val="22"/>
          <w:szCs w:val="22"/>
        </w:rPr>
        <w:t>País y región o territorio de intervención:</w:t>
      </w:r>
    </w:p>
    <w:p w14:paraId="0FB27E6B" w14:textId="77777777" w:rsidR="00AB6F36" w:rsidRDefault="00000000">
      <w:pPr>
        <w:spacing w:line="360" w:lineRule="auto"/>
        <w:ind w:left="1418" w:hanging="11"/>
        <w:jc w:val="both"/>
        <w:rPr>
          <w:rFonts w:ascii="Arial" w:hAnsi="Arial" w:cs="Arial"/>
          <w:bCs/>
          <w:sz w:val="22"/>
          <w:szCs w:val="22"/>
        </w:rPr>
      </w:pPr>
      <w:r>
        <w:rPr>
          <w:rFonts w:ascii="Arial" w:hAnsi="Arial" w:cs="Arial"/>
          <w:bCs/>
          <w:sz w:val="22"/>
          <w:szCs w:val="22"/>
        </w:rPr>
        <w:t>Duración prevista del proyecto:</w:t>
      </w:r>
    </w:p>
    <w:p w14:paraId="4DA87E86" w14:textId="77777777" w:rsidR="00AB6F36" w:rsidRDefault="00000000">
      <w:pPr>
        <w:spacing w:line="360" w:lineRule="auto"/>
        <w:ind w:left="1418" w:hanging="11"/>
        <w:jc w:val="both"/>
        <w:rPr>
          <w:rFonts w:ascii="Arial" w:hAnsi="Arial" w:cs="Arial"/>
          <w:bCs/>
          <w:sz w:val="22"/>
          <w:szCs w:val="22"/>
        </w:rPr>
      </w:pPr>
      <w:r>
        <w:rPr>
          <w:rFonts w:ascii="Arial" w:hAnsi="Arial" w:cs="Arial"/>
          <w:bCs/>
          <w:sz w:val="22"/>
          <w:szCs w:val="22"/>
        </w:rPr>
        <w:t>Fecha prevista de inicio:</w:t>
      </w:r>
    </w:p>
    <w:p w14:paraId="540AC899" w14:textId="77777777" w:rsidR="00AB6F36" w:rsidRDefault="00000000">
      <w:pPr>
        <w:spacing w:line="360" w:lineRule="auto"/>
        <w:ind w:left="1418" w:hanging="11"/>
        <w:jc w:val="both"/>
        <w:rPr>
          <w:rFonts w:ascii="Arial" w:hAnsi="Arial" w:cs="Arial"/>
          <w:bCs/>
          <w:sz w:val="22"/>
          <w:szCs w:val="22"/>
        </w:rPr>
      </w:pPr>
      <w:r>
        <w:rPr>
          <w:rFonts w:ascii="Arial" w:hAnsi="Arial" w:cs="Arial"/>
          <w:bCs/>
          <w:sz w:val="22"/>
          <w:szCs w:val="22"/>
        </w:rPr>
        <w:t>Fecha prevista de finalización:</w:t>
      </w:r>
    </w:p>
    <w:p w14:paraId="3CBE8154" w14:textId="77777777" w:rsidR="00AB6F36" w:rsidRDefault="00000000">
      <w:pPr>
        <w:spacing w:after="360" w:line="360" w:lineRule="auto"/>
        <w:ind w:left="1417" w:hanging="11"/>
        <w:jc w:val="both"/>
        <w:rPr>
          <w:rFonts w:ascii="Arial" w:hAnsi="Arial" w:cs="Arial"/>
          <w:bCs/>
          <w:sz w:val="22"/>
          <w:szCs w:val="22"/>
        </w:rPr>
      </w:pPr>
      <w:r>
        <w:rPr>
          <w:rFonts w:ascii="Arial" w:hAnsi="Arial" w:cs="Arial"/>
          <w:bCs/>
          <w:sz w:val="22"/>
          <w:szCs w:val="22"/>
        </w:rPr>
        <w:t>Entidades colaboradoras o contrapartes locales, en su caso:</w:t>
      </w:r>
    </w:p>
    <w:p w14:paraId="737454FF" w14:textId="77777777" w:rsidR="00AB6F36" w:rsidRDefault="00000000">
      <w:pPr>
        <w:pStyle w:val="Prrafodelista"/>
        <w:numPr>
          <w:ilvl w:val="0"/>
          <w:numId w:val="1"/>
        </w:numPr>
        <w:spacing w:after="120" w:line="360" w:lineRule="auto"/>
        <w:ind w:left="0" w:hanging="11"/>
        <w:jc w:val="both"/>
        <w:rPr>
          <w:rFonts w:ascii="Arial" w:hAnsi="Arial" w:cs="Arial"/>
          <w:b/>
          <w:bCs/>
          <w:sz w:val="22"/>
          <w:szCs w:val="22"/>
        </w:rPr>
      </w:pPr>
      <w:r>
        <w:rPr>
          <w:rFonts w:ascii="Arial" w:hAnsi="Arial" w:cs="Arial"/>
          <w:b/>
          <w:bCs/>
          <w:sz w:val="22"/>
          <w:szCs w:val="22"/>
        </w:rPr>
        <w:t>ÁMBITO MATERIAL Y POBLACIÓN DESTINATARIA</w:t>
      </w:r>
    </w:p>
    <w:p w14:paraId="50EDA08A" w14:textId="77777777" w:rsidR="00AB6F36" w:rsidRDefault="00000000">
      <w:pPr>
        <w:pStyle w:val="Prrafodelista"/>
        <w:numPr>
          <w:ilvl w:val="1"/>
          <w:numId w:val="1"/>
        </w:numPr>
        <w:spacing w:after="120" w:line="360" w:lineRule="auto"/>
        <w:ind w:left="709" w:hanging="11"/>
        <w:jc w:val="both"/>
      </w:pPr>
      <w:r>
        <w:rPr>
          <w:rFonts w:ascii="Arial" w:hAnsi="Arial" w:cs="Arial"/>
          <w:b/>
          <w:bCs/>
          <w:sz w:val="22"/>
          <w:szCs w:val="22"/>
        </w:rPr>
        <w:t xml:space="preserve">Breve descripción del proyecto: </w:t>
      </w:r>
    </w:p>
    <w:p w14:paraId="4734A92C" w14:textId="77777777" w:rsidR="00AB6F36" w:rsidRDefault="00000000">
      <w:pPr>
        <w:pStyle w:val="Prrafodelista"/>
        <w:spacing w:after="240" w:line="360" w:lineRule="auto"/>
        <w:ind w:left="1418"/>
        <w:jc w:val="both"/>
      </w:pPr>
      <w:r>
        <w:rPr>
          <w:rFonts w:ascii="Arial" w:hAnsi="Arial" w:cs="Arial"/>
          <w:i/>
          <w:iCs/>
          <w:sz w:val="22"/>
          <w:szCs w:val="22"/>
        </w:rPr>
        <w:t xml:space="preserve">(Desarrolle el ámbito material del proyecto. </w:t>
      </w:r>
      <w:r>
        <w:rPr>
          <w:rFonts w:ascii="Arial" w:hAnsi="Arial" w:cs="Arial"/>
          <w:i/>
          <w:iCs/>
          <w:sz w:val="22"/>
          <w:szCs w:val="22"/>
          <w:u w:val="single"/>
        </w:rPr>
        <w:t xml:space="preserve">Se valorará la identificación expresa de los Objetivos de Desarrollo Sostenible (ODS) a los que </w:t>
      </w:r>
      <w:r>
        <w:rPr>
          <w:rFonts w:ascii="Arial" w:hAnsi="Arial" w:cs="Arial"/>
          <w:i/>
          <w:iCs/>
          <w:sz w:val="22"/>
          <w:szCs w:val="22"/>
          <w:u w:val="single"/>
        </w:rPr>
        <w:lastRenderedPageBreak/>
        <w:t>contribuye el proyecto</w:t>
      </w:r>
      <w:r>
        <w:rPr>
          <w:rFonts w:ascii="Arial" w:hAnsi="Arial" w:cs="Arial"/>
          <w:i/>
          <w:iCs/>
          <w:sz w:val="22"/>
          <w:szCs w:val="22"/>
        </w:rPr>
        <w:t>, así como la coherencia entre dicha contribución, las actividades previstas y los resultados esperados).</w:t>
      </w:r>
    </w:p>
    <w:p w14:paraId="4A4ACB0F" w14:textId="77777777" w:rsidR="00AB6F36" w:rsidRDefault="00000000">
      <w:pPr>
        <w:pStyle w:val="Prrafodelista"/>
        <w:numPr>
          <w:ilvl w:val="1"/>
          <w:numId w:val="1"/>
        </w:numPr>
        <w:spacing w:after="120" w:line="360" w:lineRule="auto"/>
        <w:ind w:left="709" w:hanging="11"/>
        <w:jc w:val="both"/>
      </w:pPr>
      <w:r>
        <w:rPr>
          <w:rFonts w:ascii="Arial" w:hAnsi="Arial" w:cs="Arial"/>
          <w:b/>
          <w:bCs/>
          <w:sz w:val="22"/>
          <w:szCs w:val="22"/>
        </w:rPr>
        <w:t xml:space="preserve">Necesidad territorial y cobertura de actuaciones similares: </w:t>
      </w:r>
    </w:p>
    <w:p w14:paraId="325CE2A1" w14:textId="77777777" w:rsidR="00AB6F36" w:rsidRDefault="00000000">
      <w:pPr>
        <w:pStyle w:val="Prrafodelista"/>
        <w:spacing w:after="120" w:line="360" w:lineRule="auto"/>
        <w:ind w:left="1418"/>
        <w:jc w:val="both"/>
      </w:pPr>
      <w:r>
        <w:rPr>
          <w:rFonts w:ascii="Arial" w:hAnsi="Arial" w:cs="Arial"/>
          <w:i/>
          <w:iCs/>
          <w:sz w:val="22"/>
          <w:szCs w:val="22"/>
        </w:rPr>
        <w:t>(Detalle las necesidades del territorio a través de información o datos que fundamenten la intervención propuesta).</w:t>
      </w:r>
    </w:p>
    <w:p w14:paraId="306F0EB5" w14:textId="77777777" w:rsidR="00AB6F36" w:rsidRDefault="00000000">
      <w:pPr>
        <w:pStyle w:val="Prrafodelista"/>
        <w:numPr>
          <w:ilvl w:val="1"/>
          <w:numId w:val="1"/>
        </w:numPr>
        <w:spacing w:after="120" w:line="360" w:lineRule="auto"/>
        <w:ind w:left="709" w:hanging="11"/>
        <w:jc w:val="both"/>
      </w:pPr>
      <w:r>
        <w:rPr>
          <w:rFonts w:ascii="Arial" w:hAnsi="Arial" w:cs="Arial"/>
          <w:b/>
          <w:bCs/>
          <w:sz w:val="22"/>
          <w:szCs w:val="22"/>
        </w:rPr>
        <w:t xml:space="preserve">Identificación y adecuación de la población destinataria: </w:t>
      </w:r>
    </w:p>
    <w:p w14:paraId="2F9415E3" w14:textId="77777777" w:rsidR="00AB6F36" w:rsidRDefault="00000000">
      <w:pPr>
        <w:pStyle w:val="Prrafodelista"/>
        <w:spacing w:after="360" w:line="360" w:lineRule="auto"/>
        <w:ind w:left="1418"/>
        <w:jc w:val="both"/>
        <w:rPr>
          <w:rFonts w:ascii="Arial" w:hAnsi="Arial" w:cs="Arial"/>
          <w:i/>
          <w:iCs/>
          <w:sz w:val="22"/>
          <w:szCs w:val="22"/>
        </w:rPr>
      </w:pPr>
      <w:r>
        <w:rPr>
          <w:rFonts w:ascii="Arial" w:hAnsi="Arial" w:cs="Arial"/>
          <w:i/>
          <w:iCs/>
          <w:sz w:val="22"/>
          <w:szCs w:val="22"/>
        </w:rPr>
        <w:t>(Detalle el perfil de la población destinataria del proyecto, especificando colectivo, tramo de edad, características sociodemográficas relevantes y, en su caso, situación de vulnerabilidad. Indique el número estimado de personas beneficiarias y justifique la adecuación de las actuaciones a dicho perfil).</w:t>
      </w:r>
    </w:p>
    <w:p w14:paraId="5F188107" w14:textId="77777777" w:rsidR="00AB6F36" w:rsidRDefault="00AB6F36">
      <w:pPr>
        <w:pStyle w:val="Prrafodelista"/>
        <w:spacing w:after="360" w:line="360" w:lineRule="auto"/>
        <w:ind w:left="1418"/>
        <w:jc w:val="both"/>
        <w:rPr>
          <w:rFonts w:ascii="Arial" w:hAnsi="Arial" w:cs="Arial"/>
          <w:i/>
          <w:iCs/>
          <w:sz w:val="22"/>
          <w:szCs w:val="22"/>
        </w:rPr>
      </w:pPr>
    </w:p>
    <w:p w14:paraId="4A1AC208" w14:textId="77777777" w:rsidR="00AB6F36" w:rsidRDefault="00000000">
      <w:pPr>
        <w:pStyle w:val="Prrafodelista"/>
        <w:numPr>
          <w:ilvl w:val="0"/>
          <w:numId w:val="1"/>
        </w:numPr>
        <w:spacing w:before="360" w:after="120" w:line="360" w:lineRule="auto"/>
        <w:ind w:left="0" w:hanging="11"/>
        <w:jc w:val="both"/>
        <w:rPr>
          <w:rFonts w:ascii="Arial" w:hAnsi="Arial" w:cs="Arial"/>
          <w:b/>
          <w:bCs/>
          <w:sz w:val="22"/>
          <w:szCs w:val="22"/>
        </w:rPr>
      </w:pPr>
      <w:r>
        <w:rPr>
          <w:rFonts w:ascii="Arial" w:hAnsi="Arial" w:cs="Arial"/>
          <w:b/>
          <w:bCs/>
          <w:sz w:val="22"/>
          <w:szCs w:val="22"/>
        </w:rPr>
        <w:t>OBJETIVOS DEL PROYECTO: DISEÑO DEL PROYECTO, PLANIFICACIÓN Y EVALUACIÓN</w:t>
      </w:r>
    </w:p>
    <w:p w14:paraId="7F929A99" w14:textId="77777777" w:rsidR="00AB6F36" w:rsidRDefault="00000000">
      <w:pPr>
        <w:pStyle w:val="Prrafodelista"/>
        <w:numPr>
          <w:ilvl w:val="1"/>
          <w:numId w:val="1"/>
        </w:numPr>
        <w:spacing w:after="120" w:line="360" w:lineRule="auto"/>
        <w:ind w:left="709" w:hanging="11"/>
        <w:jc w:val="both"/>
      </w:pPr>
      <w:bookmarkStart w:id="0" w:name="_Hlk224129602"/>
      <w:r>
        <w:rPr>
          <w:rFonts w:ascii="Arial" w:hAnsi="Arial" w:cs="Arial"/>
          <w:b/>
          <w:bCs/>
          <w:sz w:val="22"/>
          <w:szCs w:val="22"/>
        </w:rPr>
        <w:t xml:space="preserve">Contextualización y objetivos del proyecto: </w:t>
      </w:r>
      <w:bookmarkEnd w:id="0"/>
    </w:p>
    <w:p w14:paraId="3641DCCA" w14:textId="77777777" w:rsidR="00AB6F36" w:rsidRDefault="00000000">
      <w:pPr>
        <w:pStyle w:val="Prrafodelista"/>
        <w:spacing w:after="120" w:line="360" w:lineRule="auto"/>
        <w:ind w:left="1418"/>
        <w:jc w:val="both"/>
        <w:rPr>
          <w:rFonts w:ascii="Arial" w:hAnsi="Arial" w:cs="Arial"/>
          <w:i/>
          <w:iCs/>
          <w:sz w:val="22"/>
          <w:szCs w:val="22"/>
        </w:rPr>
      </w:pPr>
      <w:r>
        <w:rPr>
          <w:rFonts w:ascii="Arial" w:hAnsi="Arial" w:cs="Arial"/>
          <w:i/>
          <w:iCs/>
          <w:sz w:val="22"/>
          <w:szCs w:val="22"/>
        </w:rPr>
        <w:t xml:space="preserve">(Defina los objetivos del proyecto y su coherencia con las actividades previstas. </w:t>
      </w:r>
      <w:bookmarkStart w:id="1" w:name="_Hlk224208309"/>
      <w:r>
        <w:rPr>
          <w:rFonts w:ascii="Arial" w:hAnsi="Arial" w:cs="Arial"/>
          <w:i/>
          <w:iCs/>
          <w:sz w:val="22"/>
          <w:szCs w:val="22"/>
        </w:rPr>
        <w:t>Describa la metodología que se empleará para la ejecución del proyecto, incluyendo el enfoque de intervención y los procedimientos previstos para el desarrollo de las actividades).</w:t>
      </w:r>
    </w:p>
    <w:bookmarkEnd w:id="1"/>
    <w:p w14:paraId="17BFF8F1" w14:textId="77777777" w:rsidR="00AB6F36" w:rsidRDefault="00000000">
      <w:pPr>
        <w:pStyle w:val="Prrafodelista"/>
        <w:numPr>
          <w:ilvl w:val="1"/>
          <w:numId w:val="1"/>
        </w:numPr>
        <w:spacing w:after="120" w:line="360" w:lineRule="auto"/>
        <w:ind w:left="709" w:hanging="11"/>
        <w:jc w:val="both"/>
      </w:pPr>
      <w:r>
        <w:rPr>
          <w:rFonts w:ascii="Arial" w:hAnsi="Arial" w:cs="Arial"/>
          <w:b/>
          <w:bCs/>
          <w:sz w:val="22"/>
          <w:szCs w:val="22"/>
        </w:rPr>
        <w:t>Viabilidad técnica y planificación:</w:t>
      </w:r>
      <w:r>
        <w:rPr>
          <w:rFonts w:ascii="Arial" w:hAnsi="Arial" w:cs="Arial"/>
          <w:i/>
          <w:iCs/>
          <w:sz w:val="22"/>
          <w:szCs w:val="22"/>
        </w:rPr>
        <w:t xml:space="preserve"> </w:t>
      </w:r>
    </w:p>
    <w:p w14:paraId="3ABDFAEF" w14:textId="77777777" w:rsidR="00AB6F36" w:rsidRDefault="00000000">
      <w:pPr>
        <w:pStyle w:val="Prrafodelista"/>
        <w:spacing w:after="120" w:line="360" w:lineRule="auto"/>
        <w:ind w:left="1418"/>
        <w:jc w:val="both"/>
      </w:pPr>
      <w:r>
        <w:rPr>
          <w:rFonts w:ascii="Arial" w:hAnsi="Arial" w:cs="Arial"/>
          <w:i/>
          <w:iCs/>
          <w:sz w:val="22"/>
          <w:szCs w:val="22"/>
        </w:rPr>
        <w:t xml:space="preserve">(Detalle la planificación concreta de las actividades. Identifique los </w:t>
      </w:r>
      <w:r>
        <w:rPr>
          <w:rFonts w:ascii="Arial" w:hAnsi="Arial" w:cs="Arial"/>
          <w:i/>
          <w:iCs/>
          <w:sz w:val="22"/>
          <w:szCs w:val="22"/>
          <w:u w:val="single"/>
        </w:rPr>
        <w:t>recursos materiales, humanos y financieros.</w:t>
      </w:r>
      <w:r>
        <w:rPr>
          <w:rFonts w:ascii="Arial" w:hAnsi="Arial" w:cs="Arial"/>
          <w:i/>
          <w:iCs/>
          <w:sz w:val="22"/>
          <w:szCs w:val="22"/>
        </w:rPr>
        <w:t xml:space="preserve"> Señale los riesgos previsibles y los mecanismos de mitigación previstos).</w:t>
      </w:r>
    </w:p>
    <w:p w14:paraId="2550844F" w14:textId="77777777" w:rsidR="00AB6F36" w:rsidRDefault="00000000">
      <w:pPr>
        <w:pStyle w:val="Prrafodelista"/>
        <w:numPr>
          <w:ilvl w:val="1"/>
          <w:numId w:val="1"/>
        </w:numPr>
        <w:spacing w:after="120" w:line="360" w:lineRule="auto"/>
        <w:ind w:left="709" w:hanging="11"/>
        <w:jc w:val="both"/>
      </w:pPr>
      <w:r>
        <w:rPr>
          <w:rFonts w:ascii="Arial" w:hAnsi="Arial" w:cs="Arial"/>
          <w:b/>
          <w:bCs/>
          <w:sz w:val="22"/>
          <w:szCs w:val="22"/>
        </w:rPr>
        <w:t>Seguimiento, evaluación y medición de impacto.</w:t>
      </w:r>
      <w:r>
        <w:rPr>
          <w:rFonts w:ascii="Arial" w:hAnsi="Arial" w:cs="Arial"/>
          <w:i/>
          <w:iCs/>
          <w:sz w:val="22"/>
          <w:szCs w:val="22"/>
        </w:rPr>
        <w:t xml:space="preserve"> </w:t>
      </w:r>
    </w:p>
    <w:p w14:paraId="1CF08A3E" w14:textId="77777777" w:rsidR="00AB6F36" w:rsidRDefault="00000000">
      <w:pPr>
        <w:pStyle w:val="Prrafodelista"/>
        <w:spacing w:after="120" w:line="360" w:lineRule="auto"/>
        <w:ind w:left="1418"/>
        <w:jc w:val="both"/>
      </w:pPr>
      <w:r>
        <w:rPr>
          <w:rFonts w:ascii="Arial" w:hAnsi="Arial" w:cs="Arial"/>
          <w:i/>
          <w:iCs/>
          <w:sz w:val="22"/>
          <w:szCs w:val="22"/>
        </w:rPr>
        <w:t xml:space="preserve">(Identifique los </w:t>
      </w:r>
      <w:r>
        <w:rPr>
          <w:rFonts w:ascii="Arial" w:hAnsi="Arial" w:cs="Arial"/>
          <w:i/>
          <w:iCs/>
          <w:sz w:val="22"/>
          <w:szCs w:val="22"/>
          <w:u w:val="single"/>
        </w:rPr>
        <w:t>indicadores de ejecución y de resultado</w:t>
      </w:r>
      <w:r>
        <w:rPr>
          <w:rFonts w:ascii="Arial" w:hAnsi="Arial" w:cs="Arial"/>
          <w:i/>
          <w:iCs/>
          <w:sz w:val="22"/>
          <w:szCs w:val="22"/>
        </w:rPr>
        <w:t xml:space="preserve">. Detalle la metodología de seguimiento del proyecto, así como de evaluación, medición de resultados e impacto). </w:t>
      </w:r>
    </w:p>
    <w:p w14:paraId="52F42132" w14:textId="77777777" w:rsidR="00AB6F36" w:rsidRDefault="00AB6F36">
      <w:pPr>
        <w:pStyle w:val="Prrafodelista"/>
        <w:spacing w:after="120" w:line="360" w:lineRule="auto"/>
        <w:ind w:left="0" w:hanging="11"/>
        <w:jc w:val="both"/>
        <w:rPr>
          <w:rFonts w:ascii="Arial" w:hAnsi="Arial" w:cs="Arial"/>
          <w:i/>
          <w:iCs/>
          <w:sz w:val="22"/>
          <w:szCs w:val="22"/>
        </w:rPr>
      </w:pPr>
    </w:p>
    <w:p w14:paraId="7AAA6F99" w14:textId="77777777" w:rsidR="00AB6F36" w:rsidRDefault="00000000">
      <w:pPr>
        <w:pStyle w:val="Prrafodelista"/>
        <w:numPr>
          <w:ilvl w:val="0"/>
          <w:numId w:val="1"/>
        </w:numPr>
        <w:spacing w:after="360" w:line="360" w:lineRule="auto"/>
        <w:ind w:left="0" w:hanging="11"/>
        <w:jc w:val="both"/>
        <w:rPr>
          <w:rFonts w:ascii="Arial" w:hAnsi="Arial" w:cs="Arial"/>
          <w:b/>
          <w:bCs/>
          <w:sz w:val="22"/>
          <w:szCs w:val="22"/>
        </w:rPr>
      </w:pPr>
      <w:r>
        <w:rPr>
          <w:rFonts w:ascii="Arial" w:hAnsi="Arial" w:cs="Arial"/>
          <w:b/>
          <w:bCs/>
          <w:sz w:val="22"/>
          <w:szCs w:val="22"/>
        </w:rPr>
        <w:t>ENTIDAD SOLICITANTE</w:t>
      </w:r>
    </w:p>
    <w:p w14:paraId="77884B1F" w14:textId="77777777" w:rsidR="00AB6F36" w:rsidRDefault="00000000">
      <w:pPr>
        <w:pStyle w:val="Prrafodelista"/>
        <w:numPr>
          <w:ilvl w:val="1"/>
          <w:numId w:val="1"/>
        </w:numPr>
        <w:spacing w:after="120" w:line="360" w:lineRule="auto"/>
        <w:ind w:left="709" w:hanging="11"/>
        <w:jc w:val="both"/>
        <w:rPr>
          <w:rFonts w:ascii="Arial" w:hAnsi="Arial" w:cs="Arial"/>
          <w:b/>
          <w:bCs/>
          <w:sz w:val="22"/>
          <w:szCs w:val="22"/>
        </w:rPr>
      </w:pPr>
      <w:r>
        <w:rPr>
          <w:rFonts w:ascii="Arial" w:hAnsi="Arial" w:cs="Arial"/>
          <w:b/>
          <w:bCs/>
          <w:sz w:val="22"/>
          <w:szCs w:val="22"/>
        </w:rPr>
        <w:t xml:space="preserve">Experiencia acreditada: </w:t>
      </w:r>
    </w:p>
    <w:p w14:paraId="42B6DEEB" w14:textId="77777777" w:rsidR="00AB6F36" w:rsidRDefault="00000000">
      <w:pPr>
        <w:pStyle w:val="Prrafodelista"/>
        <w:spacing w:after="120" w:line="360" w:lineRule="auto"/>
        <w:ind w:left="1418"/>
        <w:jc w:val="both"/>
        <w:rPr>
          <w:rFonts w:ascii="Arial" w:hAnsi="Arial" w:cs="Arial"/>
          <w:i/>
          <w:iCs/>
          <w:sz w:val="22"/>
          <w:szCs w:val="22"/>
        </w:rPr>
      </w:pPr>
      <w:r>
        <w:rPr>
          <w:rFonts w:ascii="Arial" w:hAnsi="Arial" w:cs="Arial"/>
          <w:i/>
          <w:iCs/>
          <w:sz w:val="22"/>
          <w:szCs w:val="22"/>
        </w:rPr>
        <w:t xml:space="preserve">(Detalle la experiencia previa de la entidad solicitante en la ejecución de proyectos de características similares -no necesariamente adecuados a la misma línea de actuación-, atendiendo a hechos verificables. Indique el número de proyectos y su denominación, en su caso). </w:t>
      </w:r>
    </w:p>
    <w:p w14:paraId="7C92C48B" w14:textId="77777777" w:rsidR="00AB6F36" w:rsidRDefault="00AB6F36">
      <w:pPr>
        <w:pStyle w:val="Prrafodelista"/>
        <w:spacing w:after="120" w:line="360" w:lineRule="auto"/>
        <w:ind w:left="1418"/>
        <w:jc w:val="both"/>
        <w:rPr>
          <w:rFonts w:ascii="Arial" w:hAnsi="Arial" w:cs="Arial"/>
          <w:b/>
          <w:bCs/>
          <w:sz w:val="22"/>
          <w:szCs w:val="22"/>
        </w:rPr>
      </w:pPr>
    </w:p>
    <w:p w14:paraId="258B0D45" w14:textId="77777777" w:rsidR="00AB6F36" w:rsidRDefault="00AB6F36">
      <w:pPr>
        <w:pStyle w:val="Prrafodelista"/>
        <w:spacing w:after="120" w:line="360" w:lineRule="auto"/>
        <w:ind w:left="1418"/>
        <w:jc w:val="both"/>
        <w:rPr>
          <w:rFonts w:ascii="Arial" w:hAnsi="Arial" w:cs="Arial"/>
          <w:b/>
          <w:bCs/>
          <w:sz w:val="22"/>
          <w:szCs w:val="22"/>
        </w:rPr>
      </w:pPr>
    </w:p>
    <w:p w14:paraId="6288E4CF" w14:textId="77777777" w:rsidR="00AB6F36" w:rsidRDefault="00000000">
      <w:pPr>
        <w:pStyle w:val="Prrafodelista"/>
        <w:numPr>
          <w:ilvl w:val="1"/>
          <w:numId w:val="1"/>
        </w:numPr>
        <w:spacing w:after="120" w:line="360" w:lineRule="auto"/>
        <w:ind w:left="709" w:hanging="11"/>
        <w:jc w:val="both"/>
        <w:rPr>
          <w:rFonts w:ascii="Arial" w:hAnsi="Arial" w:cs="Arial"/>
          <w:b/>
          <w:bCs/>
          <w:sz w:val="22"/>
          <w:szCs w:val="22"/>
        </w:rPr>
      </w:pPr>
      <w:r>
        <w:rPr>
          <w:rFonts w:ascii="Arial" w:hAnsi="Arial" w:cs="Arial"/>
          <w:b/>
          <w:bCs/>
          <w:sz w:val="22"/>
          <w:szCs w:val="22"/>
        </w:rPr>
        <w:t xml:space="preserve">Capacidad técnica, organizativa y de gestión de la entidad: </w:t>
      </w:r>
    </w:p>
    <w:p w14:paraId="38BEC3BF" w14:textId="77777777" w:rsidR="00AB6F36" w:rsidRDefault="00000000">
      <w:pPr>
        <w:pStyle w:val="Prrafodelista"/>
        <w:spacing w:after="120" w:line="360" w:lineRule="auto"/>
        <w:ind w:left="1418"/>
        <w:jc w:val="both"/>
      </w:pPr>
      <w:r>
        <w:rPr>
          <w:rFonts w:ascii="Arial" w:hAnsi="Arial" w:cs="Arial"/>
          <w:i/>
          <w:iCs/>
          <w:sz w:val="22"/>
          <w:szCs w:val="22"/>
        </w:rPr>
        <w:t>(Describa la estructura organizativa. Indique el equipo técnico disponible. Identifique la persona responsable del proyecto. Detalle los medios materiales. Describa los sistemas internos de gestión y control).</w:t>
      </w:r>
    </w:p>
    <w:p w14:paraId="09685B78" w14:textId="77777777" w:rsidR="00AB6F36" w:rsidRDefault="00AB6F36">
      <w:pPr>
        <w:pStyle w:val="Prrafodelista"/>
        <w:spacing w:after="120" w:line="360" w:lineRule="auto"/>
        <w:ind w:left="0" w:hanging="11"/>
        <w:jc w:val="both"/>
        <w:rPr>
          <w:rFonts w:ascii="Arial" w:hAnsi="Arial" w:cs="Arial"/>
          <w:b/>
          <w:bCs/>
          <w:sz w:val="22"/>
          <w:szCs w:val="22"/>
        </w:rPr>
      </w:pPr>
    </w:p>
    <w:p w14:paraId="0389BF59" w14:textId="77777777" w:rsidR="00AB6F36" w:rsidRDefault="00000000">
      <w:pPr>
        <w:pStyle w:val="Prrafodelista"/>
        <w:numPr>
          <w:ilvl w:val="0"/>
          <w:numId w:val="1"/>
        </w:numPr>
        <w:spacing w:after="120" w:line="360" w:lineRule="auto"/>
        <w:ind w:left="0" w:hanging="11"/>
        <w:jc w:val="both"/>
        <w:rPr>
          <w:rFonts w:ascii="Arial" w:hAnsi="Arial" w:cs="Arial"/>
          <w:b/>
          <w:bCs/>
          <w:sz w:val="22"/>
          <w:szCs w:val="22"/>
        </w:rPr>
      </w:pPr>
      <w:r>
        <w:rPr>
          <w:rFonts w:ascii="Arial" w:hAnsi="Arial" w:cs="Arial"/>
          <w:b/>
          <w:bCs/>
          <w:sz w:val="22"/>
          <w:szCs w:val="22"/>
        </w:rPr>
        <w:t>IMPACTO Y SOSTENIBILIDAD DEL PROYECTO</w:t>
      </w:r>
    </w:p>
    <w:p w14:paraId="567E6803" w14:textId="77777777" w:rsidR="00AB6F36" w:rsidRDefault="00000000">
      <w:pPr>
        <w:pStyle w:val="Prrafodelista"/>
        <w:numPr>
          <w:ilvl w:val="1"/>
          <w:numId w:val="1"/>
        </w:numPr>
        <w:spacing w:after="120" w:line="360" w:lineRule="auto"/>
        <w:ind w:left="709" w:hanging="11"/>
        <w:jc w:val="both"/>
      </w:pPr>
      <w:r>
        <w:rPr>
          <w:rFonts w:ascii="Arial" w:hAnsi="Arial" w:cs="Arial"/>
          <w:b/>
          <w:bCs/>
          <w:sz w:val="22"/>
          <w:szCs w:val="22"/>
        </w:rPr>
        <w:t>Impacto social del proyecto:</w:t>
      </w:r>
      <w:r>
        <w:rPr>
          <w:rFonts w:ascii="Arial" w:hAnsi="Arial" w:cs="Arial"/>
          <w:sz w:val="22"/>
          <w:szCs w:val="22"/>
        </w:rPr>
        <w:t xml:space="preserve"> </w:t>
      </w:r>
    </w:p>
    <w:p w14:paraId="4A691B26" w14:textId="77777777" w:rsidR="00AB6F36" w:rsidRDefault="00000000">
      <w:pPr>
        <w:pStyle w:val="Prrafodelista"/>
        <w:spacing w:after="120" w:line="360" w:lineRule="auto"/>
        <w:ind w:left="1418"/>
        <w:jc w:val="both"/>
      </w:pPr>
      <w:r>
        <w:rPr>
          <w:rFonts w:ascii="Arial" w:hAnsi="Arial" w:cs="Arial"/>
          <w:i/>
          <w:iCs/>
          <w:sz w:val="22"/>
          <w:szCs w:val="22"/>
        </w:rPr>
        <w:t>(Detalle el impacto del proyecto atendiendo al alcance de la intervención, al número estimado de personas beneficiarias directas e indirectas y a la capacidad del proyecto para generar mejoras significativas en las condiciones de vida de la población destinataria)</w:t>
      </w:r>
      <w:r>
        <w:rPr>
          <w:rFonts w:ascii="Arial" w:hAnsi="Arial" w:cs="Arial"/>
          <w:sz w:val="22"/>
          <w:szCs w:val="22"/>
        </w:rPr>
        <w:t>.</w:t>
      </w:r>
    </w:p>
    <w:p w14:paraId="3D435566" w14:textId="77777777" w:rsidR="00AB6F36" w:rsidRDefault="00000000">
      <w:pPr>
        <w:pStyle w:val="Prrafodelista"/>
        <w:numPr>
          <w:ilvl w:val="1"/>
          <w:numId w:val="1"/>
        </w:numPr>
        <w:spacing w:after="120" w:line="360" w:lineRule="auto"/>
        <w:ind w:left="709" w:hanging="11"/>
        <w:jc w:val="both"/>
      </w:pPr>
      <w:r>
        <w:rPr>
          <w:rFonts w:ascii="Arial" w:hAnsi="Arial" w:cs="Arial"/>
          <w:b/>
          <w:bCs/>
          <w:sz w:val="22"/>
          <w:szCs w:val="22"/>
        </w:rPr>
        <w:t xml:space="preserve">Sostenibilidad del proyecto: </w:t>
      </w:r>
    </w:p>
    <w:p w14:paraId="5B3006AA" w14:textId="77777777" w:rsidR="00AB6F36" w:rsidRDefault="00000000">
      <w:pPr>
        <w:pStyle w:val="Prrafodelista"/>
        <w:spacing w:line="360" w:lineRule="auto"/>
        <w:ind w:left="1418"/>
        <w:jc w:val="both"/>
        <w:rPr>
          <w:rFonts w:ascii="Arial" w:hAnsi="Arial" w:cs="Arial"/>
          <w:i/>
          <w:iCs/>
          <w:sz w:val="22"/>
          <w:szCs w:val="22"/>
        </w:rPr>
      </w:pPr>
      <w:r>
        <w:rPr>
          <w:rFonts w:ascii="Arial" w:hAnsi="Arial" w:cs="Arial"/>
          <w:i/>
          <w:iCs/>
          <w:sz w:val="22"/>
          <w:szCs w:val="22"/>
        </w:rPr>
        <w:t>(Describa la proyección temporal de los resultados y actuaciones una vez finalizada la financiación. Identifique mecanismos que garanticen la permanencia de los efectos del proyecto).</w:t>
      </w:r>
    </w:p>
    <w:p w14:paraId="5C7C9514" w14:textId="77777777" w:rsidR="00AB6F36" w:rsidRDefault="00AB6F36">
      <w:pPr>
        <w:pStyle w:val="Prrafodelista"/>
        <w:spacing w:after="120" w:line="360" w:lineRule="auto"/>
        <w:ind w:left="0" w:hanging="11"/>
        <w:jc w:val="both"/>
        <w:rPr>
          <w:rFonts w:ascii="Arial" w:hAnsi="Arial" w:cs="Arial"/>
          <w:i/>
          <w:iCs/>
          <w:sz w:val="22"/>
          <w:szCs w:val="22"/>
        </w:rPr>
      </w:pPr>
    </w:p>
    <w:p w14:paraId="326FFAA1" w14:textId="77777777" w:rsidR="00AB6F36" w:rsidRDefault="00000000">
      <w:pPr>
        <w:pStyle w:val="Prrafodelista"/>
        <w:numPr>
          <w:ilvl w:val="0"/>
          <w:numId w:val="1"/>
        </w:numPr>
        <w:spacing w:after="120" w:line="360" w:lineRule="auto"/>
        <w:ind w:left="0" w:hanging="11"/>
        <w:jc w:val="both"/>
        <w:rPr>
          <w:rFonts w:ascii="Arial" w:hAnsi="Arial" w:cs="Arial"/>
          <w:b/>
          <w:bCs/>
          <w:sz w:val="22"/>
          <w:szCs w:val="22"/>
        </w:rPr>
      </w:pPr>
      <w:r>
        <w:rPr>
          <w:rFonts w:ascii="Arial" w:hAnsi="Arial" w:cs="Arial"/>
          <w:b/>
          <w:bCs/>
          <w:sz w:val="22"/>
          <w:szCs w:val="22"/>
        </w:rPr>
        <w:t>PRESUPUESTO Y FINANCIACIÓN</w:t>
      </w:r>
    </w:p>
    <w:p w14:paraId="0CEECE94" w14:textId="77777777" w:rsidR="00AB6F36" w:rsidRDefault="00000000">
      <w:pPr>
        <w:spacing w:line="360" w:lineRule="auto"/>
        <w:ind w:left="709" w:hanging="11"/>
        <w:jc w:val="both"/>
      </w:pPr>
      <w:bookmarkStart w:id="2" w:name="_Hlk224208401"/>
      <w:r>
        <w:rPr>
          <w:rFonts w:ascii="Arial" w:hAnsi="Arial" w:cs="Arial"/>
          <w:i/>
          <w:iCs/>
          <w:sz w:val="22"/>
          <w:szCs w:val="22"/>
        </w:rPr>
        <w:t>(Detalle el presupuesto total del proyecto, la financiación solicitada a la FECAM y otras fuentes de financiación previstas.</w:t>
      </w:r>
      <w:r>
        <w:rPr>
          <w:rFonts w:ascii="Arial" w:hAnsi="Arial" w:cs="Arial"/>
          <w:sz w:val="22"/>
          <w:szCs w:val="22"/>
        </w:rPr>
        <w:t xml:space="preserve"> </w:t>
      </w:r>
      <w:r>
        <w:rPr>
          <w:rFonts w:ascii="Arial" w:hAnsi="Arial" w:cs="Arial"/>
          <w:i/>
          <w:iCs/>
          <w:sz w:val="22"/>
          <w:szCs w:val="22"/>
        </w:rPr>
        <w:t>Deberá incluir:</w:t>
      </w:r>
    </w:p>
    <w:p w14:paraId="4077C04F" w14:textId="77777777" w:rsidR="00AB6F36" w:rsidRDefault="00000000">
      <w:pPr>
        <w:pStyle w:val="Prrafodelista"/>
        <w:numPr>
          <w:ilvl w:val="0"/>
          <w:numId w:val="2"/>
        </w:numPr>
        <w:spacing w:after="120" w:line="360" w:lineRule="auto"/>
        <w:jc w:val="both"/>
        <w:rPr>
          <w:rFonts w:ascii="Arial" w:hAnsi="Arial" w:cs="Arial"/>
          <w:i/>
          <w:iCs/>
          <w:sz w:val="22"/>
          <w:szCs w:val="22"/>
        </w:rPr>
      </w:pPr>
      <w:r>
        <w:rPr>
          <w:rFonts w:ascii="Arial" w:hAnsi="Arial" w:cs="Arial"/>
          <w:i/>
          <w:iCs/>
          <w:sz w:val="22"/>
          <w:szCs w:val="22"/>
        </w:rPr>
        <w:t>estimación económica total del proyecto,</w:t>
      </w:r>
    </w:p>
    <w:p w14:paraId="4D19678C" w14:textId="77777777" w:rsidR="00AB6F36" w:rsidRDefault="00000000">
      <w:pPr>
        <w:pStyle w:val="Prrafodelista"/>
        <w:numPr>
          <w:ilvl w:val="0"/>
          <w:numId w:val="2"/>
        </w:numPr>
        <w:spacing w:after="120" w:line="360" w:lineRule="auto"/>
        <w:jc w:val="both"/>
        <w:rPr>
          <w:rFonts w:ascii="Arial" w:hAnsi="Arial" w:cs="Arial"/>
          <w:i/>
          <w:iCs/>
          <w:sz w:val="22"/>
          <w:szCs w:val="22"/>
        </w:rPr>
      </w:pPr>
      <w:r>
        <w:rPr>
          <w:rFonts w:ascii="Arial" w:hAnsi="Arial" w:cs="Arial"/>
          <w:i/>
          <w:iCs/>
          <w:sz w:val="22"/>
          <w:szCs w:val="22"/>
        </w:rPr>
        <w:t>aportación económica solicitada a la FECAM,</w:t>
      </w:r>
    </w:p>
    <w:p w14:paraId="62A63F52" w14:textId="77777777" w:rsidR="00AB6F36" w:rsidRDefault="00000000">
      <w:pPr>
        <w:pStyle w:val="Prrafodelista"/>
        <w:numPr>
          <w:ilvl w:val="0"/>
          <w:numId w:val="2"/>
        </w:numPr>
        <w:spacing w:after="120" w:line="360" w:lineRule="auto"/>
        <w:jc w:val="both"/>
        <w:rPr>
          <w:rFonts w:ascii="Arial" w:hAnsi="Arial" w:cs="Arial"/>
          <w:i/>
          <w:iCs/>
          <w:sz w:val="22"/>
          <w:szCs w:val="22"/>
        </w:rPr>
      </w:pPr>
      <w:r>
        <w:rPr>
          <w:rFonts w:ascii="Arial" w:hAnsi="Arial" w:cs="Arial"/>
          <w:i/>
          <w:iCs/>
          <w:sz w:val="22"/>
          <w:szCs w:val="22"/>
        </w:rPr>
        <w:t>otras fuentes de financiación pública o privada, en su caso.</w:t>
      </w:r>
    </w:p>
    <w:p w14:paraId="1ED82859" w14:textId="77777777" w:rsidR="00AB6F36" w:rsidRDefault="00000000">
      <w:pPr>
        <w:spacing w:after="240" w:line="360" w:lineRule="auto"/>
        <w:ind w:left="709" w:hanging="11"/>
        <w:jc w:val="both"/>
      </w:pPr>
      <w:r>
        <w:rPr>
          <w:rFonts w:ascii="Arial" w:hAnsi="Arial" w:cs="Arial"/>
          <w:i/>
          <w:iCs/>
          <w:sz w:val="22"/>
          <w:szCs w:val="22"/>
        </w:rPr>
        <w:t xml:space="preserve">Asimismo, deberá incorporarse un </w:t>
      </w:r>
      <w:r>
        <w:rPr>
          <w:rFonts w:ascii="Arial" w:hAnsi="Arial" w:cs="Arial"/>
          <w:b/>
          <w:bCs/>
          <w:i/>
          <w:iCs/>
          <w:sz w:val="22"/>
          <w:szCs w:val="22"/>
        </w:rPr>
        <w:t>presupuesto de gastos debidamente desglosado</w:t>
      </w:r>
      <w:r>
        <w:rPr>
          <w:rFonts w:ascii="Arial" w:hAnsi="Arial" w:cs="Arial"/>
          <w:i/>
          <w:iCs/>
          <w:sz w:val="22"/>
          <w:szCs w:val="22"/>
        </w:rPr>
        <w:t>, con identificación de las partidas subvencionables.</w:t>
      </w:r>
      <w:r>
        <w:t xml:space="preserve"> </w:t>
      </w:r>
    </w:p>
    <w:p w14:paraId="6590A5F6" w14:textId="77777777" w:rsidR="00AB6F36" w:rsidRDefault="00000000">
      <w:pPr>
        <w:spacing w:line="360" w:lineRule="auto"/>
        <w:ind w:left="709" w:hanging="11"/>
        <w:jc w:val="both"/>
        <w:rPr>
          <w:rFonts w:ascii="Arial" w:hAnsi="Arial" w:cs="Arial"/>
          <w:i/>
          <w:iCs/>
          <w:sz w:val="22"/>
          <w:szCs w:val="22"/>
        </w:rPr>
      </w:pPr>
      <w:r>
        <w:rPr>
          <w:rFonts w:ascii="Arial" w:hAnsi="Arial" w:cs="Arial"/>
          <w:i/>
          <w:iCs/>
          <w:sz w:val="22"/>
          <w:szCs w:val="22"/>
        </w:rPr>
        <w:t>En los casos en que, por las condiciones específicas del país de ejecución, no sea posible obtener justificante bancario acreditativo del pago o factura, la entidad deberá justificar, motivadamente, dicha imposibilidad en la memoria económica de ejecución, identificando los gastos afectados y aportando los documentos alternativos disponibles, tales como recibís firmados por el perceptor u otros documentos de análoga naturaleza. La FECAM valorará la suficiencia de dicha justificación y podrá requerir documentación adicional.</w:t>
      </w:r>
    </w:p>
    <w:bookmarkEnd w:id="2"/>
    <w:p w14:paraId="793BC114" w14:textId="77777777" w:rsidR="00AB6F36" w:rsidRDefault="00AB6F36">
      <w:pPr>
        <w:spacing w:after="120" w:line="360" w:lineRule="auto"/>
        <w:ind w:hanging="11"/>
        <w:jc w:val="both"/>
        <w:rPr>
          <w:rFonts w:ascii="Arial" w:hAnsi="Arial" w:cs="Arial"/>
          <w:i/>
          <w:iCs/>
          <w:sz w:val="22"/>
          <w:szCs w:val="22"/>
        </w:rPr>
      </w:pPr>
    </w:p>
    <w:p w14:paraId="046B1FFE" w14:textId="77777777" w:rsidR="00AB6F36" w:rsidRDefault="00AB6F36">
      <w:pPr>
        <w:spacing w:after="120" w:line="360" w:lineRule="auto"/>
        <w:ind w:hanging="11"/>
        <w:jc w:val="both"/>
        <w:rPr>
          <w:rFonts w:ascii="Arial" w:hAnsi="Arial" w:cs="Arial"/>
          <w:i/>
          <w:iCs/>
          <w:sz w:val="22"/>
          <w:szCs w:val="22"/>
        </w:rPr>
      </w:pPr>
    </w:p>
    <w:p w14:paraId="1CB71357" w14:textId="77777777" w:rsidR="00AB6F36" w:rsidRDefault="00000000">
      <w:pPr>
        <w:pStyle w:val="Prrafodelista"/>
        <w:numPr>
          <w:ilvl w:val="0"/>
          <w:numId w:val="1"/>
        </w:numPr>
        <w:spacing w:after="120" w:line="360" w:lineRule="auto"/>
        <w:ind w:left="0" w:hanging="11"/>
        <w:jc w:val="both"/>
      </w:pPr>
      <w:r>
        <w:rPr>
          <w:rFonts w:ascii="Arial" w:hAnsi="Arial" w:cs="Arial"/>
          <w:b/>
          <w:bCs/>
          <w:sz w:val="22"/>
          <w:szCs w:val="22"/>
        </w:rPr>
        <w:t>DELIMITACIÓN DE LA FASE FINANCIADA POR FECAM (SI PROCEDE)</w:t>
      </w:r>
    </w:p>
    <w:p w14:paraId="366DAFB2" w14:textId="77777777" w:rsidR="00AB6F36" w:rsidRDefault="00000000">
      <w:pPr>
        <w:spacing w:after="120" w:line="360" w:lineRule="auto"/>
        <w:ind w:left="709" w:hanging="11"/>
        <w:jc w:val="both"/>
      </w:pPr>
      <w:bookmarkStart w:id="3" w:name="_Hlk224208478"/>
      <w:r>
        <w:rPr>
          <w:rFonts w:ascii="Arial" w:hAnsi="Arial" w:cs="Arial"/>
          <w:i/>
          <w:iCs/>
          <w:sz w:val="22"/>
          <w:szCs w:val="22"/>
        </w:rPr>
        <w:t xml:space="preserve">(Rellenar únicamente si se trata de un </w:t>
      </w:r>
      <w:r>
        <w:rPr>
          <w:rFonts w:ascii="Arial" w:hAnsi="Arial" w:cs="Arial"/>
          <w:b/>
          <w:bCs/>
          <w:i/>
          <w:iCs/>
          <w:sz w:val="22"/>
          <w:szCs w:val="22"/>
          <w:u w:val="single"/>
        </w:rPr>
        <w:t>proyecto compartido cofinanciado</w:t>
      </w:r>
      <w:r>
        <w:rPr>
          <w:rFonts w:ascii="Arial" w:hAnsi="Arial" w:cs="Arial"/>
          <w:i/>
          <w:iCs/>
          <w:sz w:val="22"/>
          <w:szCs w:val="22"/>
        </w:rPr>
        <w:t xml:space="preserve"> por varias entidades. Cuando el proyecto esté </w:t>
      </w:r>
      <w:r>
        <w:rPr>
          <w:rFonts w:ascii="Arial" w:hAnsi="Arial" w:cs="Arial"/>
          <w:b/>
          <w:bCs/>
          <w:i/>
          <w:iCs/>
          <w:sz w:val="22"/>
          <w:szCs w:val="22"/>
        </w:rPr>
        <w:t>cofinanciado o forme parte de una actuación más amplia</w:t>
      </w:r>
      <w:r>
        <w:rPr>
          <w:rFonts w:ascii="Arial" w:hAnsi="Arial" w:cs="Arial"/>
          <w:i/>
          <w:iCs/>
          <w:sz w:val="22"/>
          <w:szCs w:val="22"/>
        </w:rPr>
        <w:t xml:space="preserve">, deberá identificarse expresamente la </w:t>
      </w:r>
      <w:r>
        <w:rPr>
          <w:rFonts w:ascii="Arial" w:hAnsi="Arial" w:cs="Arial"/>
          <w:b/>
          <w:bCs/>
          <w:i/>
          <w:iCs/>
          <w:sz w:val="22"/>
          <w:szCs w:val="22"/>
        </w:rPr>
        <w:t>parte o fase cuya financiación se solicita a la FECAM</w:t>
      </w:r>
      <w:r>
        <w:rPr>
          <w:rFonts w:ascii="Arial" w:hAnsi="Arial" w:cs="Arial"/>
          <w:i/>
          <w:iCs/>
          <w:sz w:val="22"/>
          <w:szCs w:val="22"/>
        </w:rPr>
        <w:t>, detallando:</w:t>
      </w:r>
    </w:p>
    <w:p w14:paraId="28FA1742" w14:textId="77777777" w:rsidR="00AB6F36" w:rsidRDefault="00000000">
      <w:pPr>
        <w:pStyle w:val="Prrafodelista"/>
        <w:numPr>
          <w:ilvl w:val="0"/>
          <w:numId w:val="3"/>
        </w:numPr>
        <w:spacing w:after="120" w:line="360" w:lineRule="auto"/>
        <w:jc w:val="both"/>
        <w:rPr>
          <w:rFonts w:ascii="Arial" w:hAnsi="Arial" w:cs="Arial"/>
          <w:i/>
          <w:iCs/>
          <w:sz w:val="22"/>
          <w:szCs w:val="22"/>
        </w:rPr>
      </w:pPr>
      <w:r>
        <w:rPr>
          <w:rFonts w:ascii="Arial" w:hAnsi="Arial" w:cs="Arial"/>
          <w:i/>
          <w:iCs/>
          <w:sz w:val="22"/>
          <w:szCs w:val="22"/>
        </w:rPr>
        <w:t>objetivos específicos,</w:t>
      </w:r>
    </w:p>
    <w:p w14:paraId="1D5AFF6B" w14:textId="77777777" w:rsidR="00AB6F36" w:rsidRDefault="00000000">
      <w:pPr>
        <w:pStyle w:val="Prrafodelista"/>
        <w:numPr>
          <w:ilvl w:val="0"/>
          <w:numId w:val="3"/>
        </w:numPr>
        <w:spacing w:after="120" w:line="360" w:lineRule="auto"/>
        <w:jc w:val="both"/>
        <w:rPr>
          <w:rFonts w:ascii="Arial" w:hAnsi="Arial" w:cs="Arial"/>
          <w:i/>
          <w:iCs/>
          <w:sz w:val="22"/>
          <w:szCs w:val="22"/>
        </w:rPr>
      </w:pPr>
      <w:r>
        <w:rPr>
          <w:rFonts w:ascii="Arial" w:hAnsi="Arial" w:cs="Arial"/>
          <w:i/>
          <w:iCs/>
          <w:sz w:val="22"/>
          <w:szCs w:val="22"/>
        </w:rPr>
        <w:t>actividades previstas,</w:t>
      </w:r>
    </w:p>
    <w:p w14:paraId="47056770" w14:textId="77777777" w:rsidR="00AB6F36" w:rsidRDefault="00000000">
      <w:pPr>
        <w:pStyle w:val="Prrafodelista"/>
        <w:numPr>
          <w:ilvl w:val="0"/>
          <w:numId w:val="3"/>
        </w:numPr>
        <w:spacing w:after="120" w:line="360" w:lineRule="auto"/>
        <w:jc w:val="both"/>
        <w:rPr>
          <w:rFonts w:ascii="Arial" w:hAnsi="Arial" w:cs="Arial"/>
          <w:i/>
          <w:iCs/>
          <w:sz w:val="22"/>
          <w:szCs w:val="22"/>
        </w:rPr>
      </w:pPr>
      <w:r>
        <w:rPr>
          <w:rFonts w:ascii="Arial" w:hAnsi="Arial" w:cs="Arial"/>
          <w:i/>
          <w:iCs/>
          <w:sz w:val="22"/>
          <w:szCs w:val="22"/>
        </w:rPr>
        <w:t>presupuesto asociado,</w:t>
      </w:r>
    </w:p>
    <w:p w14:paraId="355E1D0A" w14:textId="77777777" w:rsidR="00AB6F36" w:rsidRDefault="00000000">
      <w:pPr>
        <w:pStyle w:val="Prrafodelista"/>
        <w:numPr>
          <w:ilvl w:val="0"/>
          <w:numId w:val="3"/>
        </w:numPr>
        <w:spacing w:after="120" w:line="360" w:lineRule="auto"/>
        <w:jc w:val="both"/>
        <w:rPr>
          <w:rFonts w:ascii="Arial" w:hAnsi="Arial" w:cs="Arial"/>
          <w:i/>
          <w:iCs/>
          <w:sz w:val="22"/>
          <w:szCs w:val="22"/>
        </w:rPr>
      </w:pPr>
      <w:r>
        <w:rPr>
          <w:rFonts w:ascii="Arial" w:hAnsi="Arial" w:cs="Arial"/>
          <w:i/>
          <w:iCs/>
          <w:sz w:val="22"/>
          <w:szCs w:val="22"/>
        </w:rPr>
        <w:t>indicadores propios de seguimiento).</w:t>
      </w:r>
    </w:p>
    <w:p w14:paraId="768CCAF1" w14:textId="77777777" w:rsidR="00AB6F36" w:rsidRDefault="00AB6F36">
      <w:pPr>
        <w:pStyle w:val="Prrafodelista"/>
        <w:spacing w:after="120" w:line="360" w:lineRule="auto"/>
        <w:ind w:left="0" w:hanging="11"/>
        <w:jc w:val="both"/>
        <w:rPr>
          <w:rFonts w:ascii="Arial" w:hAnsi="Arial" w:cs="Arial"/>
          <w:i/>
          <w:iCs/>
          <w:sz w:val="22"/>
          <w:szCs w:val="22"/>
        </w:rPr>
      </w:pPr>
    </w:p>
    <w:bookmarkEnd w:id="3"/>
    <w:p w14:paraId="1252763E" w14:textId="77777777" w:rsidR="00AB6F36" w:rsidRDefault="00000000">
      <w:pPr>
        <w:pStyle w:val="Prrafodelista"/>
        <w:numPr>
          <w:ilvl w:val="0"/>
          <w:numId w:val="1"/>
        </w:numPr>
        <w:spacing w:after="120" w:line="360" w:lineRule="auto"/>
        <w:ind w:left="0" w:hanging="11"/>
        <w:jc w:val="both"/>
        <w:rPr>
          <w:rFonts w:ascii="Arial" w:hAnsi="Arial" w:cs="Arial"/>
          <w:b/>
          <w:bCs/>
          <w:sz w:val="22"/>
          <w:szCs w:val="22"/>
        </w:rPr>
      </w:pPr>
      <w:r>
        <w:rPr>
          <w:rFonts w:ascii="Arial" w:hAnsi="Arial" w:cs="Arial"/>
          <w:b/>
          <w:bCs/>
          <w:sz w:val="22"/>
          <w:szCs w:val="22"/>
        </w:rPr>
        <w:t>INVERSIONES (SI PROCEDE)</w:t>
      </w:r>
    </w:p>
    <w:p w14:paraId="008ED137" w14:textId="77777777" w:rsidR="00AB6F36" w:rsidRDefault="00000000">
      <w:pPr>
        <w:tabs>
          <w:tab w:val="left" w:pos="3370"/>
        </w:tabs>
        <w:spacing w:after="120" w:line="360" w:lineRule="auto"/>
        <w:ind w:left="709" w:hanging="11"/>
        <w:jc w:val="both"/>
        <w:rPr>
          <w:rFonts w:ascii="Arial" w:hAnsi="Arial" w:cs="Arial"/>
          <w:i/>
          <w:iCs/>
          <w:sz w:val="22"/>
          <w:szCs w:val="22"/>
        </w:rPr>
      </w:pPr>
      <w:r>
        <w:rPr>
          <w:rFonts w:ascii="Arial" w:hAnsi="Arial" w:cs="Arial"/>
          <w:i/>
          <w:iCs/>
          <w:sz w:val="22"/>
          <w:szCs w:val="22"/>
        </w:rPr>
        <w:t>(Cuando el proyecto contemple obras, reformas o adquisición de equipamiento, describa el plan de trabajo específico asociado a dichas actuaciones).</w:t>
      </w:r>
    </w:p>
    <w:p w14:paraId="01FCD04D" w14:textId="77777777" w:rsidR="00AB6F36" w:rsidRDefault="00AB6F36">
      <w:pPr>
        <w:tabs>
          <w:tab w:val="left" w:pos="3370"/>
        </w:tabs>
        <w:spacing w:after="120" w:line="360" w:lineRule="auto"/>
        <w:ind w:hanging="11"/>
        <w:jc w:val="both"/>
        <w:rPr>
          <w:rFonts w:ascii="Arial" w:hAnsi="Arial" w:cs="Arial"/>
          <w:sz w:val="22"/>
          <w:szCs w:val="22"/>
        </w:rPr>
      </w:pPr>
    </w:p>
    <w:p w14:paraId="5ACFB89E" w14:textId="77777777" w:rsidR="00AB6F36" w:rsidRDefault="00AB6F36">
      <w:pPr>
        <w:tabs>
          <w:tab w:val="left" w:pos="3370"/>
        </w:tabs>
        <w:spacing w:after="120" w:line="360" w:lineRule="auto"/>
        <w:ind w:hanging="11"/>
        <w:jc w:val="both"/>
        <w:rPr>
          <w:rFonts w:ascii="Arial" w:hAnsi="Arial" w:cs="Arial"/>
          <w:sz w:val="22"/>
          <w:szCs w:val="22"/>
        </w:rPr>
      </w:pPr>
    </w:p>
    <w:p w14:paraId="6DEA75E6" w14:textId="77777777" w:rsidR="00AB6F36" w:rsidRDefault="00AB6F36">
      <w:pPr>
        <w:tabs>
          <w:tab w:val="left" w:pos="3370"/>
        </w:tabs>
        <w:spacing w:after="120" w:line="360" w:lineRule="auto"/>
        <w:jc w:val="both"/>
        <w:rPr>
          <w:rFonts w:ascii="Arial" w:hAnsi="Arial" w:cs="Arial"/>
          <w:sz w:val="22"/>
          <w:szCs w:val="22"/>
        </w:rPr>
      </w:pPr>
    </w:p>
    <w:sectPr w:rsidR="00AB6F36">
      <w:headerReference w:type="default" r:id="rId7"/>
      <w:footerReference w:type="default" r:id="rId8"/>
      <w:pgSz w:w="11906" w:h="16838"/>
      <w:pgMar w:top="1979" w:right="1701" w:bottom="1440" w:left="1701" w:header="539"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A3B4" w14:textId="77777777" w:rsidR="00D76605" w:rsidRDefault="00D76605">
      <w:r>
        <w:separator/>
      </w:r>
    </w:p>
  </w:endnote>
  <w:endnote w:type="continuationSeparator" w:id="0">
    <w:p w14:paraId="19F96B2E" w14:textId="77777777" w:rsidR="00D76605" w:rsidRDefault="00D7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14B5" w14:textId="77777777" w:rsidR="00000000" w:rsidRDefault="00000000">
    <w:pPr>
      <w:pStyle w:val="Piedepgina"/>
      <w:pBdr>
        <w:top w:val="single" w:sz="4" w:space="1" w:color="000000"/>
      </w:pBdr>
      <w:tabs>
        <w:tab w:val="clear" w:pos="4252"/>
        <w:tab w:val="clear" w:pos="8504"/>
        <w:tab w:val="left" w:pos="2130"/>
      </w:tabs>
    </w:pPr>
    <w:r>
      <w:rPr>
        <w:noProof/>
        <w:lang w:bidi="he-IL"/>
      </w:rPr>
      <mc:AlternateContent>
        <mc:Choice Requires="wps">
          <w:drawing>
            <wp:anchor distT="0" distB="0" distL="114300" distR="114300" simplePos="0" relativeHeight="251663360" behindDoc="0" locked="0" layoutInCell="1" allowOverlap="1" wp14:anchorId="18701012" wp14:editId="1E25387D">
              <wp:simplePos x="0" y="0"/>
              <wp:positionH relativeFrom="column">
                <wp:posOffset>1576489</wp:posOffset>
              </wp:positionH>
              <wp:positionV relativeFrom="paragraph">
                <wp:posOffset>456569</wp:posOffset>
              </wp:positionV>
              <wp:extent cx="2515230" cy="228600"/>
              <wp:effectExtent l="0" t="0" r="0" b="0"/>
              <wp:wrapNone/>
              <wp:docPr id="1759859949" name="Text Box 29"/>
              <wp:cNvGraphicFramePr/>
              <a:graphic xmlns:a="http://schemas.openxmlformats.org/drawingml/2006/main">
                <a:graphicData uri="http://schemas.microsoft.com/office/word/2010/wordprocessingShape">
                  <wps:wsp>
                    <wps:cNvSpPr txBox="1"/>
                    <wps:spPr>
                      <a:xfrm>
                        <a:off x="0" y="0"/>
                        <a:ext cx="2515230" cy="228600"/>
                      </a:xfrm>
                      <a:prstGeom prst="rect">
                        <a:avLst/>
                      </a:prstGeom>
                      <a:noFill/>
                      <a:ln>
                        <a:noFill/>
                        <a:prstDash/>
                      </a:ln>
                    </wps:spPr>
                    <wps:txbx>
                      <w:txbxContent>
                        <w:p w14:paraId="21AE2233" w14:textId="77777777" w:rsidR="00000000" w:rsidRDefault="00000000">
                          <w:pPr>
                            <w:jc w:val="center"/>
                            <w:rPr>
                              <w:rFonts w:ascii="Tahoma" w:hAnsi="Tahoma" w:cs="Tahoma"/>
                              <w:sz w:val="14"/>
                              <w:szCs w:val="14"/>
                            </w:rPr>
                          </w:pPr>
                          <w:r>
                            <w:rPr>
                              <w:rFonts w:ascii="Tahoma" w:hAnsi="Tahoma" w:cs="Tahoma"/>
                              <w:sz w:val="14"/>
                              <w:szCs w:val="14"/>
                            </w:rPr>
                            <w:t xml:space="preserve">http://www.fecam.es </w:t>
                          </w:r>
                        </w:p>
                        <w:p w14:paraId="3062BC58" w14:textId="77777777" w:rsidR="00000000" w:rsidRDefault="00000000">
                          <w:pPr>
                            <w:jc w:val="center"/>
                            <w:rPr>
                              <w:rFonts w:ascii="Tahoma" w:hAnsi="Tahoma" w:cs="Tahoma"/>
                              <w:sz w:val="14"/>
                              <w:szCs w:val="14"/>
                            </w:rPr>
                          </w:pPr>
                        </w:p>
                        <w:p w14:paraId="56E05030" w14:textId="77777777" w:rsidR="00000000" w:rsidRDefault="00000000">
                          <w:pPr>
                            <w:rPr>
                              <w:rFonts w:ascii="Calibri" w:hAnsi="Calibri"/>
                              <w:sz w:val="22"/>
                              <w:szCs w:val="22"/>
                            </w:rPr>
                          </w:pPr>
                        </w:p>
                      </w:txbxContent>
                    </wps:txbx>
                    <wps:bodyPr vert="horz" wrap="square" lIns="91440" tIns="45720" rIns="91440" bIns="45720" anchor="t" anchorCtr="0" compatLnSpc="0">
                      <a:noAutofit/>
                    </wps:bodyPr>
                  </wps:wsp>
                </a:graphicData>
              </a:graphic>
            </wp:anchor>
          </w:drawing>
        </mc:Choice>
        <mc:Fallback>
          <w:pict>
            <v:shapetype w14:anchorId="18701012" id="_x0000_t202" coordsize="21600,21600" o:spt="202" path="m,l,21600r21600,l21600,xe">
              <v:stroke joinstyle="miter"/>
              <v:path gradientshapeok="t" o:connecttype="rect"/>
            </v:shapetype>
            <v:shape id="Text Box 29" o:spid="_x0000_s1026" type="#_x0000_t202" style="position:absolute;margin-left:124.15pt;margin-top:35.95pt;width:198.0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" filled="f" stroked="f">
              <v:textbox>
                <w:txbxContent>
                  <w:p w14:paraId="21AE2233" w14:textId="77777777" w:rsidR="00000000" w:rsidRDefault="00000000">
                    <w:pPr>
                      <w:jc w:val="center"/>
                      <w:rPr>
                        <w:rFonts w:ascii="Tahoma" w:hAnsi="Tahoma" w:cs="Tahoma"/>
                        <w:sz w:val="14"/>
                        <w:szCs w:val="14"/>
                      </w:rPr>
                    </w:pPr>
                    <w:r>
                      <w:rPr>
                        <w:rFonts w:ascii="Tahoma" w:hAnsi="Tahoma" w:cs="Tahoma"/>
                        <w:sz w:val="14"/>
                        <w:szCs w:val="14"/>
                      </w:rPr>
                      <w:t xml:space="preserve">http://www.fecam.es </w:t>
                    </w:r>
                  </w:p>
                  <w:p w14:paraId="3062BC58" w14:textId="77777777" w:rsidR="00000000" w:rsidRDefault="00000000">
                    <w:pPr>
                      <w:jc w:val="center"/>
                      <w:rPr>
                        <w:rFonts w:ascii="Tahoma" w:hAnsi="Tahoma" w:cs="Tahoma"/>
                        <w:sz w:val="14"/>
                        <w:szCs w:val="14"/>
                      </w:rPr>
                    </w:pPr>
                  </w:p>
                  <w:p w14:paraId="56E05030" w14:textId="77777777" w:rsidR="00000000" w:rsidRDefault="00000000">
                    <w:pPr>
                      <w:rPr>
                        <w:rFonts w:ascii="Calibri" w:hAnsi="Calibri"/>
                        <w:sz w:val="22"/>
                        <w:szCs w:val="22"/>
                      </w:rPr>
                    </w:pPr>
                  </w:p>
                </w:txbxContent>
              </v:textbox>
            </v:shape>
          </w:pict>
        </mc:Fallback>
      </mc:AlternateContent>
    </w:r>
    <w:r>
      <w:rPr>
        <w:noProof/>
        <w:lang w:bidi="he-IL"/>
      </w:rPr>
      <mc:AlternateContent>
        <mc:Choice Requires="wps">
          <w:drawing>
            <wp:anchor distT="0" distB="0" distL="114300" distR="114300" simplePos="0" relativeHeight="251664384" behindDoc="0" locked="0" layoutInCell="1" allowOverlap="1" wp14:anchorId="14F4E4DC" wp14:editId="11FC9069">
              <wp:simplePos x="0" y="0"/>
              <wp:positionH relativeFrom="column">
                <wp:posOffset>1961936</wp:posOffset>
              </wp:positionH>
              <wp:positionV relativeFrom="paragraph">
                <wp:posOffset>-630</wp:posOffset>
              </wp:positionV>
              <wp:extent cx="1828800" cy="457200"/>
              <wp:effectExtent l="0" t="0" r="0" b="0"/>
              <wp:wrapNone/>
              <wp:docPr id="159493717" name="Text Box 30"/>
              <wp:cNvGraphicFramePr/>
              <a:graphic xmlns:a="http://schemas.openxmlformats.org/drawingml/2006/main">
                <a:graphicData uri="http://schemas.microsoft.com/office/word/2010/wordprocessingShape">
                  <wps:wsp>
                    <wps:cNvSpPr txBox="1"/>
                    <wps:spPr>
                      <a:xfrm>
                        <a:off x="0" y="0"/>
                        <a:ext cx="1828800" cy="457200"/>
                      </a:xfrm>
                      <a:prstGeom prst="rect">
                        <a:avLst/>
                      </a:prstGeom>
                      <a:noFill/>
                      <a:ln>
                        <a:noFill/>
                        <a:prstDash/>
                      </a:ln>
                    </wps:spPr>
                    <wps:txbx>
                      <w:txbxContent>
                        <w:p w14:paraId="6D21B999" w14:textId="77777777" w:rsidR="00000000" w:rsidRDefault="00000000">
                          <w:pPr>
                            <w:jc w:val="center"/>
                            <w:rPr>
                              <w:rFonts w:ascii="Tahoma" w:hAnsi="Tahoma" w:cs="Tahoma"/>
                              <w:sz w:val="12"/>
                              <w:szCs w:val="12"/>
                            </w:rPr>
                          </w:pPr>
                          <w:r>
                            <w:rPr>
                              <w:rFonts w:ascii="Tahoma" w:hAnsi="Tahoma" w:cs="Tahoma"/>
                              <w:sz w:val="12"/>
                              <w:szCs w:val="12"/>
                            </w:rPr>
                            <w:t>Avda. Los Indianos, 22. 2ª planta             38700- S/C de la Palma</w:t>
                          </w:r>
                        </w:p>
                        <w:p w14:paraId="41DA2196" w14:textId="77777777" w:rsidR="00000000" w:rsidRDefault="00000000">
                          <w:pPr>
                            <w:jc w:val="center"/>
                            <w:rPr>
                              <w:rFonts w:ascii="Tahoma" w:hAnsi="Tahoma" w:cs="Tahoma"/>
                              <w:sz w:val="12"/>
                              <w:szCs w:val="12"/>
                            </w:rPr>
                          </w:pPr>
                          <w:proofErr w:type="spellStart"/>
                          <w:r>
                            <w:rPr>
                              <w:rFonts w:ascii="Tahoma" w:hAnsi="Tahoma" w:cs="Tahoma"/>
                              <w:sz w:val="12"/>
                              <w:szCs w:val="12"/>
                            </w:rPr>
                            <w:t>Tfno</w:t>
                          </w:r>
                          <w:proofErr w:type="spellEnd"/>
                          <w:r>
                            <w:rPr>
                              <w:rFonts w:ascii="Tahoma" w:hAnsi="Tahoma" w:cs="Tahoma"/>
                              <w:sz w:val="12"/>
                              <w:szCs w:val="12"/>
                            </w:rPr>
                            <w:t>: 922 411 342- Fax: 922 425 306</w:t>
                          </w:r>
                          <w:r>
                            <w:rPr>
                              <w:rFonts w:ascii="Tahoma" w:hAnsi="Tahoma" w:cs="Tahoma"/>
                              <w:sz w:val="12"/>
                              <w:szCs w:val="12"/>
                            </w:rPr>
                            <w:br/>
                            <w:t>Correo electrónico: infolapalma@fecam.es</w:t>
                          </w:r>
                        </w:p>
                      </w:txbxContent>
                    </wps:txbx>
                    <wps:bodyPr vert="horz" wrap="square" lIns="91440" tIns="45720" rIns="91440" bIns="45720" anchor="t" anchorCtr="0" compatLnSpc="0">
                      <a:noAutofit/>
                    </wps:bodyPr>
                  </wps:wsp>
                </a:graphicData>
              </a:graphic>
            </wp:anchor>
          </w:drawing>
        </mc:Choice>
        <mc:Fallback>
          <w:pict>
            <v:shape w14:anchorId="14F4E4DC" id="Text Box 30" o:spid="_x0000_s1027" type="#_x0000_t202" style="position:absolute;margin-left:154.5pt;margin-top:-.05pt;width:2in;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" filled="f" stroked="f">
              <v:textbox>
                <w:txbxContent>
                  <w:p w14:paraId="6D21B999" w14:textId="77777777" w:rsidR="00000000" w:rsidRDefault="00000000">
                    <w:pPr>
                      <w:jc w:val="center"/>
                      <w:rPr>
                        <w:rFonts w:ascii="Tahoma" w:hAnsi="Tahoma" w:cs="Tahoma"/>
                        <w:sz w:val="12"/>
                        <w:szCs w:val="12"/>
                      </w:rPr>
                    </w:pPr>
                    <w:r>
                      <w:rPr>
                        <w:rFonts w:ascii="Tahoma" w:hAnsi="Tahoma" w:cs="Tahoma"/>
                        <w:sz w:val="12"/>
                        <w:szCs w:val="12"/>
                      </w:rPr>
                      <w:t>Avda. Los Indianos, 22. 2ª planta             38700- S/C de la Palma</w:t>
                    </w:r>
                  </w:p>
                  <w:p w14:paraId="41DA2196" w14:textId="77777777" w:rsidR="00000000" w:rsidRDefault="00000000">
                    <w:pPr>
                      <w:jc w:val="center"/>
                      <w:rPr>
                        <w:rFonts w:ascii="Tahoma" w:hAnsi="Tahoma" w:cs="Tahoma"/>
                        <w:sz w:val="12"/>
                        <w:szCs w:val="12"/>
                      </w:rPr>
                    </w:pPr>
                    <w:proofErr w:type="spellStart"/>
                    <w:r>
                      <w:rPr>
                        <w:rFonts w:ascii="Tahoma" w:hAnsi="Tahoma" w:cs="Tahoma"/>
                        <w:sz w:val="12"/>
                        <w:szCs w:val="12"/>
                      </w:rPr>
                      <w:t>Tfno</w:t>
                    </w:r>
                    <w:proofErr w:type="spellEnd"/>
                    <w:r>
                      <w:rPr>
                        <w:rFonts w:ascii="Tahoma" w:hAnsi="Tahoma" w:cs="Tahoma"/>
                        <w:sz w:val="12"/>
                        <w:szCs w:val="12"/>
                      </w:rPr>
                      <w:t>: 922 411 342- Fax: 922 425 306</w:t>
                    </w:r>
                    <w:r>
                      <w:rPr>
                        <w:rFonts w:ascii="Tahoma" w:hAnsi="Tahoma" w:cs="Tahoma"/>
                        <w:sz w:val="12"/>
                        <w:szCs w:val="12"/>
                      </w:rPr>
                      <w:br/>
                      <w:t>Correo electrónico: infolapalma@fecam.es</w:t>
                    </w:r>
                  </w:p>
                </w:txbxContent>
              </v:textbox>
            </v:shape>
          </w:pict>
        </mc:Fallback>
      </mc:AlternateContent>
    </w:r>
    <w:r>
      <w:rPr>
        <w:noProof/>
        <w:lang w:bidi="he-IL"/>
      </w:rPr>
      <mc:AlternateContent>
        <mc:Choice Requires="wps">
          <w:drawing>
            <wp:anchor distT="0" distB="0" distL="114300" distR="114300" simplePos="0" relativeHeight="251662336" behindDoc="1" locked="0" layoutInCell="1" allowOverlap="1" wp14:anchorId="213CC05F" wp14:editId="32ACC724">
              <wp:simplePos x="0" y="0"/>
              <wp:positionH relativeFrom="column">
                <wp:posOffset>-2542</wp:posOffset>
              </wp:positionH>
              <wp:positionV relativeFrom="paragraph">
                <wp:posOffset>-630</wp:posOffset>
              </wp:positionV>
              <wp:extent cx="1996436" cy="571500"/>
              <wp:effectExtent l="0" t="0" r="0" b="0"/>
              <wp:wrapNone/>
              <wp:docPr id="759474727" name="Text Box 28"/>
              <wp:cNvGraphicFramePr/>
              <a:graphic xmlns:a="http://schemas.openxmlformats.org/drawingml/2006/main">
                <a:graphicData uri="http://schemas.microsoft.com/office/word/2010/wordprocessingShape">
                  <wps:wsp>
                    <wps:cNvSpPr txBox="1"/>
                    <wps:spPr>
                      <a:xfrm>
                        <a:off x="0" y="0"/>
                        <a:ext cx="1996436" cy="571500"/>
                      </a:xfrm>
                      <a:prstGeom prst="rect">
                        <a:avLst/>
                      </a:prstGeom>
                      <a:noFill/>
                      <a:ln>
                        <a:noFill/>
                        <a:prstDash/>
                      </a:ln>
                    </wps:spPr>
                    <wps:txbx>
                      <w:txbxContent>
                        <w:p w14:paraId="125B8350" w14:textId="77777777" w:rsidR="00000000" w:rsidRDefault="00000000">
                          <w:pPr>
                            <w:jc w:val="center"/>
                            <w:rPr>
                              <w:rFonts w:ascii="Tahoma" w:hAnsi="Tahoma" w:cs="Tahoma"/>
                              <w:sz w:val="12"/>
                              <w:szCs w:val="12"/>
                            </w:rPr>
                          </w:pPr>
                          <w:r>
                            <w:rPr>
                              <w:rFonts w:ascii="Tahoma" w:hAnsi="Tahoma" w:cs="Tahoma"/>
                              <w:sz w:val="12"/>
                              <w:szCs w:val="12"/>
                            </w:rPr>
                            <w:t xml:space="preserve">C/Pérez del Toro, 97 (Esq. Juan XXIII)                                   35004 – Las Palmas de Gran Canaria </w:t>
                          </w:r>
                        </w:p>
                        <w:p w14:paraId="5BC9582C" w14:textId="77777777" w:rsidR="00000000" w:rsidRDefault="00000000">
                          <w:pPr>
                            <w:jc w:val="center"/>
                            <w:rPr>
                              <w:rFonts w:ascii="Tahoma" w:hAnsi="Tahoma" w:cs="Tahoma"/>
                              <w:sz w:val="12"/>
                              <w:szCs w:val="12"/>
                            </w:rPr>
                          </w:pPr>
                          <w:r>
                            <w:rPr>
                              <w:rFonts w:ascii="Tahoma" w:hAnsi="Tahoma" w:cs="Tahoma"/>
                              <w:sz w:val="12"/>
                              <w:szCs w:val="12"/>
                            </w:rPr>
                            <w:t>Tfno.: 928 29 78 37 – Fax: 928 29 78 38</w:t>
                          </w:r>
                        </w:p>
                        <w:p w14:paraId="56486E18" w14:textId="77777777" w:rsidR="00000000" w:rsidRDefault="00000000">
                          <w:pPr>
                            <w:jc w:val="center"/>
                            <w:rPr>
                              <w:rFonts w:ascii="Tahoma" w:hAnsi="Tahoma" w:cs="Tahoma"/>
                              <w:sz w:val="12"/>
                              <w:szCs w:val="12"/>
                            </w:rPr>
                          </w:pPr>
                          <w:r>
                            <w:rPr>
                              <w:rFonts w:ascii="Tahoma" w:hAnsi="Tahoma" w:cs="Tahoma"/>
                              <w:sz w:val="12"/>
                              <w:szCs w:val="12"/>
                            </w:rPr>
                            <w:t>Correo electrónico: infograncanaria@fecam.es</w:t>
                          </w:r>
                        </w:p>
                        <w:p w14:paraId="33B46DF4" w14:textId="77777777" w:rsidR="00000000" w:rsidRDefault="00000000">
                          <w:pPr>
                            <w:jc w:val="center"/>
                            <w:rPr>
                              <w:rFonts w:ascii="Tahoma" w:hAnsi="Tahoma" w:cs="Tahoma"/>
                              <w:sz w:val="12"/>
                              <w:szCs w:val="12"/>
                            </w:rPr>
                          </w:pPr>
                        </w:p>
                        <w:p w14:paraId="2BEAFE50" w14:textId="77777777" w:rsidR="00000000" w:rsidRDefault="00000000">
                          <w:pPr>
                            <w:jc w:val="center"/>
                            <w:rPr>
                              <w:rFonts w:ascii="Tahoma" w:hAnsi="Tahoma" w:cs="Tahoma"/>
                              <w:sz w:val="12"/>
                              <w:szCs w:val="12"/>
                            </w:rPr>
                          </w:pPr>
                          <w:r>
                            <w:rPr>
                              <w:rFonts w:ascii="Tahoma" w:hAnsi="Tahoma" w:cs="Tahoma"/>
                              <w:sz w:val="12"/>
                              <w:szCs w:val="12"/>
                            </w:rPr>
                            <w:tab/>
                          </w:r>
                          <w:r>
                            <w:rPr>
                              <w:rFonts w:ascii="Tahoma" w:hAnsi="Tahoma" w:cs="Tahoma"/>
                              <w:sz w:val="12"/>
                              <w:szCs w:val="12"/>
                            </w:rPr>
                            <w:tab/>
                          </w:r>
                          <w:r>
                            <w:rPr>
                              <w:rFonts w:ascii="Tahoma" w:hAnsi="Tahoma" w:cs="Tahoma"/>
                              <w:sz w:val="12"/>
                              <w:szCs w:val="12"/>
                            </w:rPr>
                            <w:tab/>
                            <w:t xml:space="preserve">                   </w:t>
                          </w:r>
                        </w:p>
                      </w:txbxContent>
                    </wps:txbx>
                    <wps:bodyPr vert="horz" wrap="square" lIns="91440" tIns="45720" rIns="91440" bIns="45720" anchor="t" anchorCtr="0" compatLnSpc="0">
                      <a:noAutofit/>
                    </wps:bodyPr>
                  </wps:wsp>
                </a:graphicData>
              </a:graphic>
            </wp:anchor>
          </w:drawing>
        </mc:Choice>
        <mc:Fallback>
          <w:pict>
            <v:shape w14:anchorId="213CC05F" id="Text Box 28" o:spid="_x0000_s1028" type="#_x0000_t202" style="position:absolute;margin-left:-.2pt;margin-top:-.05pt;width:157.2pt;height:4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" filled="f" stroked="f">
              <v:textbox>
                <w:txbxContent>
                  <w:p w14:paraId="125B8350" w14:textId="77777777" w:rsidR="00000000" w:rsidRDefault="00000000">
                    <w:pPr>
                      <w:jc w:val="center"/>
                      <w:rPr>
                        <w:rFonts w:ascii="Tahoma" w:hAnsi="Tahoma" w:cs="Tahoma"/>
                        <w:sz w:val="12"/>
                        <w:szCs w:val="12"/>
                      </w:rPr>
                    </w:pPr>
                    <w:r>
                      <w:rPr>
                        <w:rFonts w:ascii="Tahoma" w:hAnsi="Tahoma" w:cs="Tahoma"/>
                        <w:sz w:val="12"/>
                        <w:szCs w:val="12"/>
                      </w:rPr>
                      <w:t xml:space="preserve">C/Pérez del Toro, 97 (Esq. Juan XXIII)                                   35004 – Las Palmas de Gran Canaria </w:t>
                    </w:r>
                  </w:p>
                  <w:p w14:paraId="5BC9582C" w14:textId="77777777" w:rsidR="00000000" w:rsidRDefault="00000000">
                    <w:pPr>
                      <w:jc w:val="center"/>
                      <w:rPr>
                        <w:rFonts w:ascii="Tahoma" w:hAnsi="Tahoma" w:cs="Tahoma"/>
                        <w:sz w:val="12"/>
                        <w:szCs w:val="12"/>
                      </w:rPr>
                    </w:pPr>
                    <w:r>
                      <w:rPr>
                        <w:rFonts w:ascii="Tahoma" w:hAnsi="Tahoma" w:cs="Tahoma"/>
                        <w:sz w:val="12"/>
                        <w:szCs w:val="12"/>
                      </w:rPr>
                      <w:t>Tfno.: 928 29 78 37 – Fax: 928 29 78 38</w:t>
                    </w:r>
                  </w:p>
                  <w:p w14:paraId="56486E18" w14:textId="77777777" w:rsidR="00000000" w:rsidRDefault="00000000">
                    <w:pPr>
                      <w:jc w:val="center"/>
                      <w:rPr>
                        <w:rFonts w:ascii="Tahoma" w:hAnsi="Tahoma" w:cs="Tahoma"/>
                        <w:sz w:val="12"/>
                        <w:szCs w:val="12"/>
                      </w:rPr>
                    </w:pPr>
                    <w:r>
                      <w:rPr>
                        <w:rFonts w:ascii="Tahoma" w:hAnsi="Tahoma" w:cs="Tahoma"/>
                        <w:sz w:val="12"/>
                        <w:szCs w:val="12"/>
                      </w:rPr>
                      <w:t>Correo electrónico: infograncanaria@fecam.es</w:t>
                    </w:r>
                  </w:p>
                  <w:p w14:paraId="33B46DF4" w14:textId="77777777" w:rsidR="00000000" w:rsidRDefault="00000000">
                    <w:pPr>
                      <w:jc w:val="center"/>
                      <w:rPr>
                        <w:rFonts w:ascii="Tahoma" w:hAnsi="Tahoma" w:cs="Tahoma"/>
                        <w:sz w:val="12"/>
                        <w:szCs w:val="12"/>
                      </w:rPr>
                    </w:pPr>
                  </w:p>
                  <w:p w14:paraId="2BEAFE50" w14:textId="77777777" w:rsidR="00000000" w:rsidRDefault="00000000">
                    <w:pPr>
                      <w:jc w:val="center"/>
                      <w:rPr>
                        <w:rFonts w:ascii="Tahoma" w:hAnsi="Tahoma" w:cs="Tahoma"/>
                        <w:sz w:val="12"/>
                        <w:szCs w:val="12"/>
                      </w:rPr>
                    </w:pPr>
                    <w:r>
                      <w:rPr>
                        <w:rFonts w:ascii="Tahoma" w:hAnsi="Tahoma" w:cs="Tahoma"/>
                        <w:sz w:val="12"/>
                        <w:szCs w:val="12"/>
                      </w:rPr>
                      <w:tab/>
                    </w:r>
                    <w:r>
                      <w:rPr>
                        <w:rFonts w:ascii="Tahoma" w:hAnsi="Tahoma" w:cs="Tahoma"/>
                        <w:sz w:val="12"/>
                        <w:szCs w:val="12"/>
                      </w:rPr>
                      <w:tab/>
                    </w:r>
                    <w:r>
                      <w:rPr>
                        <w:rFonts w:ascii="Tahoma" w:hAnsi="Tahoma" w:cs="Tahoma"/>
                        <w:sz w:val="12"/>
                        <w:szCs w:val="12"/>
                      </w:rPr>
                      <w:tab/>
                      <w:t xml:space="preserve">                   </w:t>
                    </w:r>
                  </w:p>
                </w:txbxContent>
              </v:textbox>
            </v:shape>
          </w:pict>
        </mc:Fallback>
      </mc:AlternateContent>
    </w:r>
    <w:r>
      <w:rPr>
        <w:noProof/>
        <w:lang w:bidi="he-IL"/>
      </w:rPr>
      <mc:AlternateContent>
        <mc:Choice Requires="wps">
          <w:drawing>
            <wp:anchor distT="0" distB="0" distL="114300" distR="114300" simplePos="0" relativeHeight="251661312" behindDoc="1" locked="0" layoutInCell="1" allowOverlap="1" wp14:anchorId="2960869F" wp14:editId="771953BB">
              <wp:simplePos x="0" y="0"/>
              <wp:positionH relativeFrom="column">
                <wp:posOffset>3708404</wp:posOffset>
              </wp:positionH>
              <wp:positionV relativeFrom="paragraph">
                <wp:posOffset>-630</wp:posOffset>
              </wp:positionV>
              <wp:extent cx="1685925" cy="571500"/>
              <wp:effectExtent l="0" t="0" r="0" b="0"/>
              <wp:wrapNone/>
              <wp:docPr id="1186329076" name="Text Box 27"/>
              <wp:cNvGraphicFramePr/>
              <a:graphic xmlns:a="http://schemas.openxmlformats.org/drawingml/2006/main">
                <a:graphicData uri="http://schemas.microsoft.com/office/word/2010/wordprocessingShape">
                  <wps:wsp>
                    <wps:cNvSpPr txBox="1"/>
                    <wps:spPr>
                      <a:xfrm>
                        <a:off x="0" y="0"/>
                        <a:ext cx="1685925" cy="571500"/>
                      </a:xfrm>
                      <a:prstGeom prst="rect">
                        <a:avLst/>
                      </a:prstGeom>
                      <a:noFill/>
                      <a:ln>
                        <a:noFill/>
                        <a:prstDash/>
                      </a:ln>
                    </wps:spPr>
                    <wps:txbx>
                      <w:txbxContent>
                        <w:p w14:paraId="19B68CFF" w14:textId="77777777" w:rsidR="00000000" w:rsidRDefault="00000000">
                          <w:pPr>
                            <w:jc w:val="center"/>
                            <w:rPr>
                              <w:rFonts w:ascii="Tahoma" w:hAnsi="Tahoma" w:cs="Tahoma"/>
                              <w:sz w:val="12"/>
                              <w:szCs w:val="12"/>
                              <w:lang w:val="pt-BR"/>
                            </w:rPr>
                          </w:pPr>
                          <w:r>
                            <w:rPr>
                              <w:rFonts w:ascii="Tahoma" w:hAnsi="Tahoma" w:cs="Tahoma"/>
                              <w:sz w:val="12"/>
                              <w:szCs w:val="12"/>
                              <w:lang w:val="pt-BR"/>
                            </w:rPr>
                            <w:t xml:space="preserve">Avda. 25 de </w:t>
                          </w:r>
                          <w:proofErr w:type="spellStart"/>
                          <w:r>
                            <w:rPr>
                              <w:rFonts w:ascii="Tahoma" w:hAnsi="Tahoma" w:cs="Tahoma"/>
                              <w:sz w:val="12"/>
                              <w:szCs w:val="12"/>
                              <w:lang w:val="pt-BR"/>
                            </w:rPr>
                            <w:t>julio</w:t>
                          </w:r>
                          <w:proofErr w:type="spellEnd"/>
                          <w:r>
                            <w:rPr>
                              <w:rFonts w:ascii="Tahoma" w:hAnsi="Tahoma" w:cs="Tahoma"/>
                              <w:sz w:val="12"/>
                              <w:szCs w:val="12"/>
                              <w:lang w:val="pt-BR"/>
                            </w:rPr>
                            <w:t>, 47                                                  38004 – S/C de Tenerife</w:t>
                          </w:r>
                        </w:p>
                        <w:p w14:paraId="0B4BC704" w14:textId="77777777" w:rsidR="00000000" w:rsidRDefault="00000000">
                          <w:pPr>
                            <w:jc w:val="center"/>
                            <w:rPr>
                              <w:rFonts w:ascii="Tahoma" w:hAnsi="Tahoma" w:cs="Tahoma"/>
                              <w:sz w:val="12"/>
                              <w:szCs w:val="12"/>
                            </w:rPr>
                          </w:pPr>
                          <w:r>
                            <w:rPr>
                              <w:rFonts w:ascii="Tahoma" w:hAnsi="Tahoma" w:cs="Tahoma"/>
                              <w:sz w:val="12"/>
                              <w:szCs w:val="12"/>
                            </w:rPr>
                            <w:t>Tfno.: 922 23 76 00 – Fax: 922 23 76 01</w:t>
                          </w:r>
                        </w:p>
                        <w:p w14:paraId="751E96A7" w14:textId="77777777" w:rsidR="00000000" w:rsidRDefault="00000000">
                          <w:pPr>
                            <w:jc w:val="center"/>
                            <w:rPr>
                              <w:rFonts w:ascii="Tahoma" w:hAnsi="Tahoma" w:cs="Tahoma"/>
                              <w:sz w:val="12"/>
                              <w:szCs w:val="12"/>
                            </w:rPr>
                          </w:pPr>
                          <w:r>
                            <w:rPr>
                              <w:rFonts w:ascii="Tahoma" w:hAnsi="Tahoma" w:cs="Tahoma"/>
                              <w:sz w:val="12"/>
                              <w:szCs w:val="12"/>
                            </w:rPr>
                            <w:t>Correo electrónico: infotenerife@fecam.es</w:t>
                          </w:r>
                        </w:p>
                        <w:p w14:paraId="31867955" w14:textId="77777777" w:rsidR="00000000" w:rsidRDefault="00000000">
                          <w:pPr>
                            <w:jc w:val="center"/>
                            <w:rPr>
                              <w:rFonts w:ascii="Tahoma" w:hAnsi="Tahoma" w:cs="Tahoma"/>
                              <w:sz w:val="12"/>
                              <w:szCs w:val="12"/>
                            </w:rPr>
                          </w:pPr>
                        </w:p>
                        <w:p w14:paraId="0EE984AE" w14:textId="77777777" w:rsidR="00000000" w:rsidRDefault="00000000">
                          <w:pPr>
                            <w:jc w:val="center"/>
                            <w:rPr>
                              <w:rFonts w:ascii="Tahoma" w:hAnsi="Tahoma" w:cs="Tahoma"/>
                              <w:sz w:val="12"/>
                              <w:szCs w:val="12"/>
                            </w:rPr>
                          </w:pPr>
                        </w:p>
                      </w:txbxContent>
                    </wps:txbx>
                    <wps:bodyPr vert="horz" wrap="square" lIns="91440" tIns="45720" rIns="91440" bIns="45720" anchor="t" anchorCtr="0" compatLnSpc="0">
                      <a:noAutofit/>
                    </wps:bodyPr>
                  </wps:wsp>
                </a:graphicData>
              </a:graphic>
            </wp:anchor>
          </w:drawing>
        </mc:Choice>
        <mc:Fallback>
          <w:pict>
            <v:shape w14:anchorId="2960869F" id="Text Box 27" o:spid="_x0000_s1029" type="#_x0000_t202" style="position:absolute;margin-left:292pt;margin-top:-.05pt;width:132.75pt;height:4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" filled="f" stroked="f">
              <v:textbox>
                <w:txbxContent>
                  <w:p w14:paraId="19B68CFF" w14:textId="77777777" w:rsidR="00000000" w:rsidRDefault="00000000">
                    <w:pPr>
                      <w:jc w:val="center"/>
                      <w:rPr>
                        <w:rFonts w:ascii="Tahoma" w:hAnsi="Tahoma" w:cs="Tahoma"/>
                        <w:sz w:val="12"/>
                        <w:szCs w:val="12"/>
                        <w:lang w:val="pt-BR"/>
                      </w:rPr>
                    </w:pPr>
                    <w:r>
                      <w:rPr>
                        <w:rFonts w:ascii="Tahoma" w:hAnsi="Tahoma" w:cs="Tahoma"/>
                        <w:sz w:val="12"/>
                        <w:szCs w:val="12"/>
                        <w:lang w:val="pt-BR"/>
                      </w:rPr>
                      <w:t xml:space="preserve">Avda. 25 de </w:t>
                    </w:r>
                    <w:proofErr w:type="spellStart"/>
                    <w:r>
                      <w:rPr>
                        <w:rFonts w:ascii="Tahoma" w:hAnsi="Tahoma" w:cs="Tahoma"/>
                        <w:sz w:val="12"/>
                        <w:szCs w:val="12"/>
                        <w:lang w:val="pt-BR"/>
                      </w:rPr>
                      <w:t>julio</w:t>
                    </w:r>
                    <w:proofErr w:type="spellEnd"/>
                    <w:r>
                      <w:rPr>
                        <w:rFonts w:ascii="Tahoma" w:hAnsi="Tahoma" w:cs="Tahoma"/>
                        <w:sz w:val="12"/>
                        <w:szCs w:val="12"/>
                        <w:lang w:val="pt-BR"/>
                      </w:rPr>
                      <w:t>, 47                                                  38004 – S/C de Tenerife</w:t>
                    </w:r>
                  </w:p>
                  <w:p w14:paraId="0B4BC704" w14:textId="77777777" w:rsidR="00000000" w:rsidRDefault="00000000">
                    <w:pPr>
                      <w:jc w:val="center"/>
                      <w:rPr>
                        <w:rFonts w:ascii="Tahoma" w:hAnsi="Tahoma" w:cs="Tahoma"/>
                        <w:sz w:val="12"/>
                        <w:szCs w:val="12"/>
                      </w:rPr>
                    </w:pPr>
                    <w:r>
                      <w:rPr>
                        <w:rFonts w:ascii="Tahoma" w:hAnsi="Tahoma" w:cs="Tahoma"/>
                        <w:sz w:val="12"/>
                        <w:szCs w:val="12"/>
                      </w:rPr>
                      <w:t>Tfno.: 922 23 76 00 – Fax: 922 23 76 01</w:t>
                    </w:r>
                  </w:p>
                  <w:p w14:paraId="751E96A7" w14:textId="77777777" w:rsidR="00000000" w:rsidRDefault="00000000">
                    <w:pPr>
                      <w:jc w:val="center"/>
                      <w:rPr>
                        <w:rFonts w:ascii="Tahoma" w:hAnsi="Tahoma" w:cs="Tahoma"/>
                        <w:sz w:val="12"/>
                        <w:szCs w:val="12"/>
                      </w:rPr>
                    </w:pPr>
                    <w:r>
                      <w:rPr>
                        <w:rFonts w:ascii="Tahoma" w:hAnsi="Tahoma" w:cs="Tahoma"/>
                        <w:sz w:val="12"/>
                        <w:szCs w:val="12"/>
                      </w:rPr>
                      <w:t>Correo electrónico: infotenerife@fecam.es</w:t>
                    </w:r>
                  </w:p>
                  <w:p w14:paraId="31867955" w14:textId="77777777" w:rsidR="00000000" w:rsidRDefault="00000000">
                    <w:pPr>
                      <w:jc w:val="center"/>
                      <w:rPr>
                        <w:rFonts w:ascii="Tahoma" w:hAnsi="Tahoma" w:cs="Tahoma"/>
                        <w:sz w:val="12"/>
                        <w:szCs w:val="12"/>
                      </w:rPr>
                    </w:pPr>
                  </w:p>
                  <w:p w14:paraId="0EE984AE" w14:textId="77777777" w:rsidR="00000000" w:rsidRDefault="00000000">
                    <w:pPr>
                      <w:jc w:val="center"/>
                      <w:rPr>
                        <w:rFonts w:ascii="Tahoma" w:hAnsi="Tahoma" w:cs="Tahoma"/>
                        <w:sz w:val="12"/>
                        <w:szCs w:val="12"/>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0ADB4" w14:textId="77777777" w:rsidR="00D76605" w:rsidRDefault="00D76605">
      <w:r>
        <w:rPr>
          <w:color w:val="000000"/>
        </w:rPr>
        <w:separator/>
      </w:r>
    </w:p>
  </w:footnote>
  <w:footnote w:type="continuationSeparator" w:id="0">
    <w:p w14:paraId="388BD640" w14:textId="77777777" w:rsidR="00D76605" w:rsidRDefault="00D76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9E80" w14:textId="77777777" w:rsidR="00000000" w:rsidRDefault="00000000">
    <w:pPr>
      <w:pStyle w:val="Encabezado"/>
    </w:pPr>
  </w:p>
  <w:p w14:paraId="34B87442" w14:textId="77777777" w:rsidR="00000000" w:rsidRDefault="00000000">
    <w:pPr>
      <w:pStyle w:val="Encabezado"/>
      <w:tabs>
        <w:tab w:val="clear" w:pos="4252"/>
        <w:tab w:val="clear" w:pos="8504"/>
        <w:tab w:val="left" w:pos="4869"/>
      </w:tabs>
      <w:ind w:right="-1"/>
      <w:jc w:val="right"/>
    </w:pPr>
    <w:r>
      <w:rPr>
        <w:rFonts w:ascii="Arial" w:hAnsi="Arial" w:cs="Arial"/>
        <w:noProof/>
      </w:rPr>
      <w:drawing>
        <wp:anchor distT="0" distB="0" distL="114300" distR="114300" simplePos="0" relativeHeight="251659264" behindDoc="0" locked="0" layoutInCell="1" allowOverlap="1" wp14:anchorId="2B8810FE" wp14:editId="1E009C12">
          <wp:simplePos x="0" y="0"/>
          <wp:positionH relativeFrom="margin">
            <wp:align>left</wp:align>
          </wp:positionH>
          <wp:positionV relativeFrom="paragraph">
            <wp:posOffset>3447</wp:posOffset>
          </wp:positionV>
          <wp:extent cx="1845131" cy="625879"/>
          <wp:effectExtent l="0" t="0" r="2719" b="2771"/>
          <wp:wrapNone/>
          <wp:docPr id="478986094"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45131" cy="625879"/>
                  </a:xfrm>
                  <a:prstGeom prst="rect">
                    <a:avLst/>
                  </a:prstGeom>
                  <a:noFill/>
                  <a:ln>
                    <a:noFill/>
                    <a:prstDash/>
                  </a:ln>
                </pic:spPr>
              </pic:pic>
            </a:graphicData>
          </a:graphic>
        </wp:anchor>
      </w:drawing>
    </w:r>
  </w:p>
  <w:p w14:paraId="2350E710" w14:textId="77777777" w:rsidR="00000000" w:rsidRDefault="00000000">
    <w:pPr>
      <w:pStyle w:val="Encabezado"/>
      <w:tabs>
        <w:tab w:val="clear" w:pos="4252"/>
        <w:tab w:val="clear" w:pos="8504"/>
        <w:tab w:val="left" w:pos="4869"/>
      </w:tabs>
      <w:ind w:right="-1"/>
      <w:jc w:val="right"/>
      <w:rPr>
        <w:rFonts w:ascii="Aptos Narrow" w:hAnsi="Aptos Narrow"/>
        <w:b/>
        <w:bCs/>
        <w:color w:val="7F7F7F"/>
        <w:sz w:val="20"/>
        <w:szCs w:val="20"/>
      </w:rPr>
    </w:pPr>
    <w:r>
      <w:rPr>
        <w:rFonts w:ascii="Aptos Narrow" w:hAnsi="Aptos Narrow"/>
        <w:b/>
        <w:bCs/>
        <w:color w:val="7F7F7F"/>
        <w:sz w:val="20"/>
        <w:szCs w:val="20"/>
      </w:rPr>
      <w:t xml:space="preserve"> AYUDAS SOLIDARIAS TERCERSO PAÍSES_FECAM 2026</w:t>
    </w:r>
  </w:p>
  <w:p w14:paraId="71BD178B" w14:textId="77777777" w:rsidR="00000000" w:rsidRDefault="00000000">
    <w:pPr>
      <w:pStyle w:val="Encabezado"/>
      <w:tabs>
        <w:tab w:val="clear" w:pos="4252"/>
        <w:tab w:val="clear" w:pos="8504"/>
        <w:tab w:val="left" w:pos="4869"/>
      </w:tabs>
      <w:ind w:right="-1"/>
      <w:jc w:val="right"/>
      <w:rPr>
        <w:rFonts w:ascii="Aptos Narrow" w:hAnsi="Aptos Narrow"/>
        <w:b/>
        <w:bCs/>
        <w:color w:val="7F7F7F"/>
        <w:sz w:val="20"/>
        <w:szCs w:val="20"/>
      </w:rPr>
    </w:pPr>
    <w:r>
      <w:rPr>
        <w:rFonts w:ascii="Aptos Narrow" w:hAnsi="Aptos Narrow"/>
        <w:b/>
        <w:bCs/>
        <w:color w:val="7F7F7F"/>
        <w:sz w:val="20"/>
        <w:szCs w:val="20"/>
      </w:rPr>
      <w:t>Comisión de Cooperación, Juventud, Igualdad y Diversidad</w:t>
    </w:r>
  </w:p>
  <w:p w14:paraId="7E3D1B50" w14:textId="77777777" w:rsidR="00000000" w:rsidRDefault="00000000">
    <w:pPr>
      <w:pStyle w:val="Encabezado"/>
      <w:jc w:val="right"/>
      <w:rPr>
        <w:rFonts w:ascii="Aptos Narrow" w:hAnsi="Aptos Narrow"/>
        <w:b/>
        <w:bCs/>
        <w:color w:val="7F7F7F"/>
        <w:sz w:val="20"/>
        <w:szCs w:val="20"/>
      </w:rPr>
    </w:pPr>
    <w:r>
      <w:rPr>
        <w:rFonts w:ascii="Aptos Narrow" w:hAnsi="Aptos Narrow"/>
        <w:b/>
        <w:bCs/>
        <w:color w:val="7F7F7F"/>
        <w:sz w:val="20"/>
        <w:szCs w:val="20"/>
      </w:rPr>
      <w:t>Federación Canaria de Municipios -FECAM</w:t>
    </w:r>
  </w:p>
  <w:p w14:paraId="094DDAF4" w14:textId="77777777" w:rsidR="00000000" w:rsidRDefault="00000000">
    <w:pPr>
      <w:pStyle w:val="Encabezado"/>
      <w:jc w:val="right"/>
      <w:rPr>
        <w:rFonts w:ascii="Aptos Narrow" w:hAnsi="Aptos Narrow"/>
        <w:b/>
        <w:bCs/>
        <w:color w:val="7F7F7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01F32"/>
    <w:multiLevelType w:val="multilevel"/>
    <w:tmpl w:val="EF0AFB14"/>
    <w:lvl w:ilvl="0">
      <w:start w:val="1"/>
      <w:numFmt w:val="decimal"/>
      <w:lvlText w:val="%1."/>
      <w:lvlJc w:val="left"/>
      <w:pPr>
        <w:ind w:left="720" w:hanging="360"/>
      </w:pPr>
      <w:rPr>
        <w:b/>
        <w:bCs/>
      </w:rPr>
    </w:lvl>
    <w:lvl w:ilvl="1">
      <w:start w:val="1"/>
      <w:numFmt w:val="decimal"/>
      <w:lvlText w:val="%1.%2."/>
      <w:lvlJc w:val="left"/>
      <w:pPr>
        <w:ind w:left="1080" w:hanging="720"/>
      </w:pPr>
      <w:rPr>
        <w:b/>
        <w:bCs/>
        <w:i w:val="0"/>
        <w:iCs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15:restartNumberingAfterBreak="0">
    <w:nsid w:val="48B03D3F"/>
    <w:multiLevelType w:val="multilevel"/>
    <w:tmpl w:val="C0389646"/>
    <w:lvl w:ilvl="0">
      <w:numFmt w:val="bullet"/>
      <w:lvlText w:val=""/>
      <w:lvlJc w:val="left"/>
      <w:pPr>
        <w:ind w:left="1418" w:hanging="360"/>
      </w:pPr>
      <w:rPr>
        <w:rFonts w:ascii="Symbol" w:hAnsi="Symbol"/>
      </w:rPr>
    </w:lvl>
    <w:lvl w:ilvl="1">
      <w:numFmt w:val="bullet"/>
      <w:lvlText w:val="o"/>
      <w:lvlJc w:val="left"/>
      <w:pPr>
        <w:ind w:left="2138" w:hanging="360"/>
      </w:pPr>
      <w:rPr>
        <w:rFonts w:ascii="Courier New" w:hAnsi="Courier New" w:cs="Courier New"/>
      </w:rPr>
    </w:lvl>
    <w:lvl w:ilvl="2">
      <w:numFmt w:val="bullet"/>
      <w:lvlText w:val=""/>
      <w:lvlJc w:val="left"/>
      <w:pPr>
        <w:ind w:left="2858" w:hanging="360"/>
      </w:pPr>
      <w:rPr>
        <w:rFonts w:ascii="Wingdings" w:hAnsi="Wingdings"/>
      </w:rPr>
    </w:lvl>
    <w:lvl w:ilvl="3">
      <w:numFmt w:val="bullet"/>
      <w:lvlText w:val=""/>
      <w:lvlJc w:val="left"/>
      <w:pPr>
        <w:ind w:left="3578" w:hanging="360"/>
      </w:pPr>
      <w:rPr>
        <w:rFonts w:ascii="Symbol" w:hAnsi="Symbol"/>
      </w:rPr>
    </w:lvl>
    <w:lvl w:ilvl="4">
      <w:numFmt w:val="bullet"/>
      <w:lvlText w:val="o"/>
      <w:lvlJc w:val="left"/>
      <w:pPr>
        <w:ind w:left="4298" w:hanging="360"/>
      </w:pPr>
      <w:rPr>
        <w:rFonts w:ascii="Courier New" w:hAnsi="Courier New" w:cs="Courier New"/>
      </w:rPr>
    </w:lvl>
    <w:lvl w:ilvl="5">
      <w:numFmt w:val="bullet"/>
      <w:lvlText w:val=""/>
      <w:lvlJc w:val="left"/>
      <w:pPr>
        <w:ind w:left="5018" w:hanging="360"/>
      </w:pPr>
      <w:rPr>
        <w:rFonts w:ascii="Wingdings" w:hAnsi="Wingdings"/>
      </w:rPr>
    </w:lvl>
    <w:lvl w:ilvl="6">
      <w:numFmt w:val="bullet"/>
      <w:lvlText w:val=""/>
      <w:lvlJc w:val="left"/>
      <w:pPr>
        <w:ind w:left="5738" w:hanging="360"/>
      </w:pPr>
      <w:rPr>
        <w:rFonts w:ascii="Symbol" w:hAnsi="Symbol"/>
      </w:rPr>
    </w:lvl>
    <w:lvl w:ilvl="7">
      <w:numFmt w:val="bullet"/>
      <w:lvlText w:val="o"/>
      <w:lvlJc w:val="left"/>
      <w:pPr>
        <w:ind w:left="6458" w:hanging="360"/>
      </w:pPr>
      <w:rPr>
        <w:rFonts w:ascii="Courier New" w:hAnsi="Courier New" w:cs="Courier New"/>
      </w:rPr>
    </w:lvl>
    <w:lvl w:ilvl="8">
      <w:numFmt w:val="bullet"/>
      <w:lvlText w:val=""/>
      <w:lvlJc w:val="left"/>
      <w:pPr>
        <w:ind w:left="7178" w:hanging="360"/>
      </w:pPr>
      <w:rPr>
        <w:rFonts w:ascii="Wingdings" w:hAnsi="Wingdings"/>
      </w:rPr>
    </w:lvl>
  </w:abstractNum>
  <w:abstractNum w:abstractNumId="2" w15:restartNumberingAfterBreak="0">
    <w:nsid w:val="4E9D2932"/>
    <w:multiLevelType w:val="multilevel"/>
    <w:tmpl w:val="35101682"/>
    <w:lvl w:ilvl="0">
      <w:numFmt w:val="bullet"/>
      <w:lvlText w:val=""/>
      <w:lvlJc w:val="left"/>
      <w:pPr>
        <w:ind w:left="1418" w:hanging="360"/>
      </w:pPr>
      <w:rPr>
        <w:rFonts w:ascii="Symbol" w:hAnsi="Symbol"/>
      </w:rPr>
    </w:lvl>
    <w:lvl w:ilvl="1">
      <w:numFmt w:val="bullet"/>
      <w:lvlText w:val="o"/>
      <w:lvlJc w:val="left"/>
      <w:pPr>
        <w:ind w:left="2138" w:hanging="360"/>
      </w:pPr>
      <w:rPr>
        <w:rFonts w:ascii="Courier New" w:hAnsi="Courier New" w:cs="Courier New"/>
      </w:rPr>
    </w:lvl>
    <w:lvl w:ilvl="2">
      <w:numFmt w:val="bullet"/>
      <w:lvlText w:val=""/>
      <w:lvlJc w:val="left"/>
      <w:pPr>
        <w:ind w:left="2858" w:hanging="360"/>
      </w:pPr>
      <w:rPr>
        <w:rFonts w:ascii="Wingdings" w:hAnsi="Wingdings"/>
      </w:rPr>
    </w:lvl>
    <w:lvl w:ilvl="3">
      <w:numFmt w:val="bullet"/>
      <w:lvlText w:val=""/>
      <w:lvlJc w:val="left"/>
      <w:pPr>
        <w:ind w:left="3578" w:hanging="360"/>
      </w:pPr>
      <w:rPr>
        <w:rFonts w:ascii="Symbol" w:hAnsi="Symbol"/>
      </w:rPr>
    </w:lvl>
    <w:lvl w:ilvl="4">
      <w:numFmt w:val="bullet"/>
      <w:lvlText w:val="o"/>
      <w:lvlJc w:val="left"/>
      <w:pPr>
        <w:ind w:left="4298" w:hanging="360"/>
      </w:pPr>
      <w:rPr>
        <w:rFonts w:ascii="Courier New" w:hAnsi="Courier New" w:cs="Courier New"/>
      </w:rPr>
    </w:lvl>
    <w:lvl w:ilvl="5">
      <w:numFmt w:val="bullet"/>
      <w:lvlText w:val=""/>
      <w:lvlJc w:val="left"/>
      <w:pPr>
        <w:ind w:left="5018" w:hanging="360"/>
      </w:pPr>
      <w:rPr>
        <w:rFonts w:ascii="Wingdings" w:hAnsi="Wingdings"/>
      </w:rPr>
    </w:lvl>
    <w:lvl w:ilvl="6">
      <w:numFmt w:val="bullet"/>
      <w:lvlText w:val=""/>
      <w:lvlJc w:val="left"/>
      <w:pPr>
        <w:ind w:left="5738" w:hanging="360"/>
      </w:pPr>
      <w:rPr>
        <w:rFonts w:ascii="Symbol" w:hAnsi="Symbol"/>
      </w:rPr>
    </w:lvl>
    <w:lvl w:ilvl="7">
      <w:numFmt w:val="bullet"/>
      <w:lvlText w:val="o"/>
      <w:lvlJc w:val="left"/>
      <w:pPr>
        <w:ind w:left="6458" w:hanging="360"/>
      </w:pPr>
      <w:rPr>
        <w:rFonts w:ascii="Courier New" w:hAnsi="Courier New" w:cs="Courier New"/>
      </w:rPr>
    </w:lvl>
    <w:lvl w:ilvl="8">
      <w:numFmt w:val="bullet"/>
      <w:lvlText w:val=""/>
      <w:lvlJc w:val="left"/>
      <w:pPr>
        <w:ind w:left="7178" w:hanging="360"/>
      </w:pPr>
      <w:rPr>
        <w:rFonts w:ascii="Wingdings" w:hAnsi="Wingdings"/>
      </w:rPr>
    </w:lvl>
  </w:abstractNum>
  <w:num w:numId="1" w16cid:durableId="1860848587">
    <w:abstractNumId w:val="0"/>
  </w:num>
  <w:num w:numId="2" w16cid:durableId="1681275859">
    <w:abstractNumId w:val="2"/>
  </w:num>
  <w:num w:numId="3" w16cid:durableId="1343244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B6F36"/>
    <w:rsid w:val="0012137F"/>
    <w:rsid w:val="00A43510"/>
    <w:rsid w:val="00AB6F36"/>
    <w:rsid w:val="00D766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533B"/>
  <w15:docId w15:val="{E0503FBB-19D7-4702-8D37-0DA0C0AC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sz w:val="32"/>
      <w:szCs w:val="32"/>
    </w:rPr>
  </w:style>
  <w:style w:type="paragraph" w:styleId="Ttulo3">
    <w:name w:val="heading 3"/>
    <w:basedOn w:val="Normal"/>
    <w:next w:val="Normal"/>
    <w:uiPriority w:val="9"/>
    <w:semiHidden/>
    <w:unhideWhenUsed/>
    <w:qFormat/>
    <w:pPr>
      <w:keepNext/>
      <w:keepLines/>
      <w:spacing w:before="40"/>
      <w:outlineLvl w:val="2"/>
    </w:pPr>
    <w:rPr>
      <w:rFonts w:ascii="Calibri Light" w:hAnsi="Calibri Light"/>
      <w:color w:val="1F376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styleId="Hipervnculo">
    <w:name w:val="Hyperlink"/>
    <w:basedOn w:val="Fuentedeprrafopredeter"/>
    <w:rPr>
      <w:color w:val="0000FF"/>
      <w:u w:val="single"/>
    </w:rPr>
  </w:style>
  <w:style w:type="paragraph" w:styleId="Textodeglobo">
    <w:name w:val="Balloon Text"/>
    <w:basedOn w:val="Normal"/>
    <w:rPr>
      <w:rFonts w:ascii="Tahoma" w:hAnsi="Tahoma" w:cs="Tahoma"/>
      <w:sz w:val="16"/>
      <w:szCs w:val="16"/>
    </w:rPr>
  </w:style>
  <w:style w:type="character" w:styleId="Hipervnculovisitado">
    <w:name w:val="FollowedHyperlink"/>
    <w:basedOn w:val="Fuentedeprrafopredeter"/>
    <w:rPr>
      <w:color w:val="800080"/>
      <w:u w:val="single"/>
    </w:rPr>
  </w:style>
  <w:style w:type="character" w:customStyle="1" w:styleId="Ttulo1Car">
    <w:name w:val="Título 1 Car"/>
    <w:basedOn w:val="Fuentedeprrafopredeter"/>
    <w:rPr>
      <w:rFonts w:ascii="Calibri Light" w:eastAsia="Times New Roman" w:hAnsi="Calibri Light" w:cs="Times New Roman"/>
      <w:color w:val="2F5496"/>
      <w:sz w:val="32"/>
      <w:szCs w:val="32"/>
    </w:rPr>
  </w:style>
  <w:style w:type="paragraph" w:styleId="NormalWeb">
    <w:name w:val="Normal (Web)"/>
    <w:basedOn w:val="Normal"/>
    <w:pPr>
      <w:spacing w:before="100" w:after="100"/>
    </w:pPr>
  </w:style>
  <w:style w:type="character" w:styleId="Fuerte">
    <w:name w:val="Strong"/>
    <w:basedOn w:val="Fuentedeprrafopredeter"/>
    <w:rPr>
      <w:b/>
      <w:bCs/>
    </w:rPr>
  </w:style>
  <w:style w:type="paragraph" w:styleId="Prrafodelista">
    <w:name w:val="List Paragraph"/>
    <w:basedOn w:val="Normal"/>
    <w:pPr>
      <w:ind w:left="720"/>
      <w:contextualSpacing/>
    </w:pPr>
  </w:style>
  <w:style w:type="character" w:customStyle="1" w:styleId="Ttulo3Car">
    <w:name w:val="Título 3 Car"/>
    <w:basedOn w:val="Fuentedeprrafopredeter"/>
    <w:rPr>
      <w:rFonts w:ascii="Calibri Light" w:eastAsia="Times New Roman" w:hAnsi="Calibri Light" w:cs="Times New Roman"/>
      <w:color w:val="1F3763"/>
      <w:sz w:val="24"/>
      <w:szCs w:val="24"/>
    </w:rPr>
  </w:style>
  <w:style w:type="character" w:customStyle="1" w:styleId="EncabezadoCar">
    <w:name w:val="Encabezado Car"/>
    <w:basedOn w:val="Fuentedeprrafopredete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Documento%20Oficial_nuev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Documento%20Oficial_nuevo</Template>
  <TotalTime>1</TotalTime>
  <Pages>4</Pages>
  <Words>838</Words>
  <Characters>4613</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Marta Rodríguez</dc:creator>
  <dc:description/>
  <cp:lastModifiedBy>FEDERACIÓN CANARIA DE MUNICIPIOS</cp:lastModifiedBy>
  <cp:revision>2</cp:revision>
  <cp:lastPrinted>2026-04-21T13:18:00Z</cp:lastPrinted>
  <dcterms:created xsi:type="dcterms:W3CDTF">2026-06-17T11:46:00Z</dcterms:created>
  <dcterms:modified xsi:type="dcterms:W3CDTF">2026-06-17T11:46:00Z</dcterms:modified>
</cp:coreProperties>
</file>